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3B8AE" w14:textId="7F791C67" w:rsidR="004B6FD1" w:rsidRDefault="00DB1151" w:rsidP="00E46F03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libri" w:hAnsi="Calibri" w:cs="TheSansSemiBold-Plain"/>
          <w:b/>
          <w:bCs/>
          <w:color w:val="000000"/>
          <w:sz w:val="32"/>
          <w:szCs w:val="32"/>
        </w:rPr>
      </w:pPr>
      <w:r>
        <w:rPr>
          <w:rFonts w:ascii="Calibri" w:hAnsi="Calibri" w:cs="TheSansSemiBold-Plain"/>
          <w:b/>
          <w:bCs/>
          <w:color w:val="000000"/>
          <w:sz w:val="32"/>
          <w:szCs w:val="32"/>
        </w:rPr>
        <w:t xml:space="preserve"> </w:t>
      </w:r>
      <w:r w:rsidR="0072349E">
        <w:rPr>
          <w:rFonts w:ascii="Calibri" w:hAnsi="Calibri" w:cs="TheSansSemiBold-Plain"/>
          <w:b/>
          <w:bCs/>
          <w:color w:val="000000"/>
          <w:sz w:val="32"/>
          <w:szCs w:val="32"/>
        </w:rPr>
        <w:t xml:space="preserve"> </w:t>
      </w:r>
      <w:r w:rsidR="007139D0">
        <w:rPr>
          <w:rFonts w:ascii="Calibri" w:hAnsi="Calibri" w:cs="TheSansSemiBold-Plain"/>
          <w:b/>
          <w:bCs/>
          <w:color w:val="000000"/>
          <w:sz w:val="32"/>
          <w:szCs w:val="32"/>
        </w:rPr>
        <w:t xml:space="preserve">MIGUEL </w:t>
      </w:r>
      <w:r w:rsidR="009A2BAE">
        <w:rPr>
          <w:rFonts w:ascii="Calibri" w:hAnsi="Calibri" w:cs="TheSansSemiBold-Plain"/>
          <w:b/>
          <w:bCs/>
          <w:color w:val="000000"/>
          <w:sz w:val="32"/>
          <w:szCs w:val="32"/>
        </w:rPr>
        <w:t>ANTRANIG</w:t>
      </w:r>
      <w:r w:rsidR="009A2BAE">
        <w:rPr>
          <w:rFonts w:ascii="Calibri" w:hAnsi="Calibri" w:cs="TheSansSemiBold-Plain"/>
          <w:b/>
          <w:bCs/>
          <w:color w:val="000000"/>
          <w:sz w:val="32"/>
          <w:szCs w:val="32"/>
        </w:rPr>
        <w:tab/>
      </w:r>
    </w:p>
    <w:p w14:paraId="00D0B2D9" w14:textId="77777777" w:rsidR="00DB1151" w:rsidRDefault="007139D0" w:rsidP="00DB1151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/>
          <w:bCs/>
          <w:color w:val="000000"/>
          <w:sz w:val="32"/>
          <w:szCs w:val="32"/>
        </w:rPr>
      </w:pPr>
      <w:r>
        <w:rPr>
          <w:rFonts w:ascii="Calibri" w:hAnsi="Calibri" w:cs="TheSansSemiBold-Plain"/>
          <w:b/>
          <w:bCs/>
          <w:color w:val="000000"/>
          <w:sz w:val="32"/>
          <w:szCs w:val="32"/>
        </w:rPr>
        <w:t>KLARIAN</w:t>
      </w:r>
      <w:r w:rsidR="009A2BAE">
        <w:rPr>
          <w:rFonts w:ascii="Calibri" w:hAnsi="Calibri" w:cs="TheSansSemiBold-Plain"/>
          <w:b/>
          <w:bCs/>
          <w:color w:val="000000"/>
          <w:sz w:val="32"/>
          <w:szCs w:val="32"/>
        </w:rPr>
        <w:t xml:space="preserve"> SALVADOR</w:t>
      </w:r>
    </w:p>
    <w:p w14:paraId="6169D4D2" w14:textId="321C4420" w:rsidR="00DB1151" w:rsidRPr="00053C74" w:rsidRDefault="00935F5F" w:rsidP="00DB1151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/>
          <w:bCs/>
          <w:color w:val="000000"/>
          <w:sz w:val="32"/>
          <w:szCs w:val="32"/>
          <w:lang w:val="es-CL"/>
        </w:rPr>
      </w:pPr>
      <w:r w:rsidRPr="00053C74">
        <w:rPr>
          <w:rFonts w:ascii="Calibri" w:hAnsi="Calibri" w:cs="Calibri"/>
          <w:sz w:val="18"/>
          <w:szCs w:val="18"/>
          <w:lang w:val="es-CL" w:eastAsia="es-CL"/>
        </w:rPr>
        <w:t>Phone:</w:t>
      </w:r>
      <w:r w:rsidR="00DB1151" w:rsidRPr="00053C74">
        <w:rPr>
          <w:rFonts w:ascii="Calibri" w:hAnsi="Calibri" w:cs="Calibri"/>
          <w:sz w:val="18"/>
          <w:szCs w:val="18"/>
          <w:lang w:val="es-CL" w:eastAsia="es-CL"/>
        </w:rPr>
        <w:t xml:space="preserve"> (56 – 9)99397040</w:t>
      </w:r>
    </w:p>
    <w:p w14:paraId="587A270B" w14:textId="6CEB66F2" w:rsidR="0072349E" w:rsidRPr="00935F5F" w:rsidRDefault="00935F5F" w:rsidP="0072349E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/>
          <w:bCs/>
          <w:color w:val="000000"/>
          <w:sz w:val="32"/>
          <w:szCs w:val="32"/>
          <w:lang w:val="en-US"/>
        </w:rPr>
        <w:sectPr w:rsidR="0072349E" w:rsidRPr="00935F5F" w:rsidSect="009F0628">
          <w:type w:val="continuous"/>
          <w:pgSz w:w="12240" w:h="15840"/>
          <w:pgMar w:top="720" w:right="720" w:bottom="720" w:left="993" w:header="720" w:footer="720" w:gutter="0"/>
          <w:cols w:space="720"/>
          <w:noEndnote/>
        </w:sectPr>
      </w:pPr>
      <w:r w:rsidRPr="00935F5F">
        <w:rPr>
          <w:rFonts w:ascii="Calibri" w:hAnsi="Calibri" w:cs="Arial"/>
          <w:sz w:val="18"/>
          <w:lang w:val="en-US"/>
        </w:rPr>
        <w:t xml:space="preserve">Email: </w:t>
      </w:r>
      <w:r w:rsidR="00DB1151" w:rsidRPr="00935F5F">
        <w:rPr>
          <w:rFonts w:ascii="Calibri" w:hAnsi="Calibri" w:cs="Arial"/>
          <w:sz w:val="18"/>
          <w:lang w:val="en-US"/>
        </w:rPr>
        <w:t>miguelk2510@gmail.com</w:t>
      </w:r>
    </w:p>
    <w:p w14:paraId="429E2EF7" w14:textId="77777777" w:rsidR="0025396F" w:rsidRPr="00E27156" w:rsidRDefault="0025396F" w:rsidP="0025396F">
      <w:pPr>
        <w:ind w:left="142"/>
        <w:jc w:val="both"/>
        <w:rPr>
          <w:rFonts w:ascii="Calibri" w:hAnsi="Calibri"/>
          <w:i/>
          <w:sz w:val="18"/>
          <w:szCs w:val="18"/>
          <w:lang w:val="en-US"/>
        </w:rPr>
      </w:pPr>
    </w:p>
    <w:p w14:paraId="13CC0033" w14:textId="40A2DA51" w:rsidR="0025396F" w:rsidRPr="0025396F" w:rsidRDefault="0025396F" w:rsidP="0025396F">
      <w:pPr>
        <w:ind w:left="142"/>
        <w:jc w:val="both"/>
        <w:rPr>
          <w:rFonts w:ascii="Calibri" w:hAnsi="Calibri"/>
          <w:i/>
          <w:sz w:val="18"/>
          <w:szCs w:val="18"/>
          <w:lang w:val="en-US"/>
        </w:rPr>
      </w:pPr>
      <w:r w:rsidRPr="0025396F">
        <w:rPr>
          <w:rFonts w:ascii="Calibri" w:hAnsi="Calibri"/>
          <w:b/>
          <w:bCs/>
          <w:i/>
          <w:sz w:val="18"/>
          <w:szCs w:val="18"/>
          <w:lang w:val="en-US"/>
        </w:rPr>
        <w:t>Summary</w:t>
      </w:r>
      <w:r w:rsidRPr="0025396F">
        <w:rPr>
          <w:rFonts w:ascii="Calibri" w:hAnsi="Calibri"/>
          <w:i/>
          <w:sz w:val="18"/>
          <w:szCs w:val="18"/>
          <w:lang w:val="en-US"/>
        </w:rPr>
        <w:br/>
        <w:t>I am a Commercial Engineering graduate with a Master’s in Finance from Universidad Adolfo Ibáñez, with experience in financial analysis, risk management, and business development. At Confuturo Insurance Company, I evaluated and valued investments in alternative assets like Private Equity and Infrastructure, conducted due diligence, and implemented risk management strategies for fixed and variable income portfolios. I also led the implementation of the Cobalt platform for investment tracking and reported daily Value at Risk (VaR) for the trading portfolio.</w:t>
      </w:r>
    </w:p>
    <w:p w14:paraId="14305E4D" w14:textId="69BEE494" w:rsidR="0025396F" w:rsidRPr="0025396F" w:rsidRDefault="0025396F" w:rsidP="0025396F">
      <w:pPr>
        <w:ind w:left="142"/>
        <w:jc w:val="both"/>
        <w:rPr>
          <w:rFonts w:ascii="Calibri" w:hAnsi="Calibri"/>
          <w:i/>
          <w:sz w:val="18"/>
          <w:szCs w:val="18"/>
          <w:lang w:val="en-US"/>
        </w:rPr>
      </w:pPr>
      <w:r w:rsidRPr="0025396F">
        <w:rPr>
          <w:rFonts w:ascii="Calibri" w:hAnsi="Calibri"/>
          <w:i/>
          <w:sz w:val="18"/>
          <w:szCs w:val="18"/>
          <w:lang w:val="en-US"/>
        </w:rPr>
        <w:t>As the founder of Fixit, a peer-to-peer mobile platform for home services, I applied my financial expertise and leadership skills to grow the user base and expand the service offering. Now, I am seeking new opportunities in finance, as Fixit has reached stable growth,</w:t>
      </w:r>
      <w:r w:rsidR="00BD54D7">
        <w:rPr>
          <w:rFonts w:ascii="Calibri" w:hAnsi="Calibri"/>
          <w:i/>
          <w:sz w:val="18"/>
          <w:szCs w:val="18"/>
          <w:lang w:val="en-US"/>
        </w:rPr>
        <w:t xml:space="preserve"> with a team working daily,</w:t>
      </w:r>
      <w:r w:rsidRPr="0025396F">
        <w:rPr>
          <w:rFonts w:ascii="Calibri" w:hAnsi="Calibri"/>
          <w:i/>
          <w:sz w:val="18"/>
          <w:szCs w:val="18"/>
          <w:lang w:val="en-US"/>
        </w:rPr>
        <w:t xml:space="preserve"> allowing me to focus on advancing my career in the financial field.</w:t>
      </w:r>
    </w:p>
    <w:p w14:paraId="510E856A" w14:textId="7C6C1556" w:rsidR="00F91DA7" w:rsidRPr="00935F5F" w:rsidRDefault="00F91DA7" w:rsidP="00F91DA7">
      <w:pPr>
        <w:ind w:left="142"/>
        <w:jc w:val="both"/>
        <w:rPr>
          <w:rFonts w:ascii="Calibri" w:hAnsi="Calibri"/>
          <w:i/>
          <w:sz w:val="18"/>
          <w:szCs w:val="18"/>
          <w:lang w:val="en-US"/>
        </w:rPr>
        <w:sectPr w:rsidR="00F91DA7" w:rsidRPr="00935F5F" w:rsidSect="009F0628">
          <w:type w:val="continuous"/>
          <w:pgSz w:w="12240" w:h="15840"/>
          <w:pgMar w:top="720" w:right="720" w:bottom="720" w:left="993" w:header="720" w:footer="720" w:gutter="0"/>
          <w:cols w:space="720"/>
          <w:noEndnote/>
        </w:sectPr>
      </w:pPr>
    </w:p>
    <w:p w14:paraId="35210422" w14:textId="77777777" w:rsidR="00784F57" w:rsidRPr="00F91DA7" w:rsidRDefault="00784F57" w:rsidP="00872EA4">
      <w:pPr>
        <w:jc w:val="both"/>
        <w:rPr>
          <w:rFonts w:ascii="Calibri" w:hAnsi="Calibri"/>
          <w:b/>
          <w:bCs/>
          <w:sz w:val="18"/>
          <w:szCs w:val="18"/>
          <w:lang w:val="en-US"/>
        </w:rPr>
      </w:pPr>
    </w:p>
    <w:p w14:paraId="4EA850E9" w14:textId="30A3BB1E" w:rsidR="00DB1151" w:rsidRPr="00F91DA7" w:rsidRDefault="00935F5F" w:rsidP="00B66DBB">
      <w:pPr>
        <w:jc w:val="both"/>
        <w:rPr>
          <w:rFonts w:ascii="Calibri" w:hAnsi="Calibri" w:cs="Arial"/>
          <w:b/>
          <w:bCs/>
          <w:u w:val="single"/>
          <w:lang w:val="en-US"/>
        </w:rPr>
      </w:pPr>
      <w:r w:rsidRPr="00F91DA7">
        <w:rPr>
          <w:rFonts w:ascii="Calibri" w:hAnsi="Calibri" w:cs="Arial"/>
          <w:b/>
          <w:bCs/>
          <w:lang w:val="en-US"/>
        </w:rPr>
        <w:t xml:space="preserve">     </w:t>
      </w:r>
      <w:r w:rsidRPr="00F91DA7">
        <w:rPr>
          <w:rFonts w:ascii="Calibri" w:hAnsi="Calibri" w:cs="Arial"/>
          <w:b/>
          <w:bCs/>
          <w:u w:val="single"/>
          <w:lang w:val="en-US"/>
        </w:rPr>
        <w:t>Academic Background</w:t>
      </w:r>
    </w:p>
    <w:p w14:paraId="2A34DC34" w14:textId="77777777" w:rsidR="00DB1151" w:rsidRPr="00935F5F" w:rsidRDefault="00DB1151" w:rsidP="00DB1151">
      <w:pPr>
        <w:ind w:left="142"/>
        <w:jc w:val="both"/>
        <w:rPr>
          <w:rFonts w:ascii="Calibri" w:hAnsi="Calibri" w:cs="Arial"/>
          <w:lang w:val="en-US"/>
        </w:rPr>
      </w:pPr>
    </w:p>
    <w:p w14:paraId="023087B9" w14:textId="77777777" w:rsidR="00935F5F" w:rsidRPr="00935F5F" w:rsidRDefault="00935F5F" w:rsidP="00935F5F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n-US"/>
        </w:rPr>
      </w:pPr>
      <w:r w:rsidRPr="00935F5F">
        <w:rPr>
          <w:rFonts w:ascii="Calibri" w:hAnsi="Calibri" w:cs="TheSansSemiBold-Plain"/>
          <w:b/>
          <w:bCs/>
          <w:color w:val="000000"/>
          <w:sz w:val="18"/>
          <w:szCs w:val="18"/>
          <w:lang w:val="en-US"/>
        </w:rPr>
        <w:t>Universidad Adolfo Ibáñez</w:t>
      </w:r>
    </w:p>
    <w:p w14:paraId="1AD367E0" w14:textId="77777777" w:rsidR="00935F5F" w:rsidRPr="00935F5F" w:rsidRDefault="00935F5F" w:rsidP="00935F5F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n-US"/>
        </w:rPr>
      </w:pPr>
      <w:r w:rsidRPr="00935F5F">
        <w:rPr>
          <w:rFonts w:ascii="Calibri" w:hAnsi="Calibri" w:cs="TheSansSemiBold-Plain"/>
          <w:b/>
          <w:bCs/>
          <w:color w:val="000000"/>
          <w:sz w:val="18"/>
          <w:szCs w:val="18"/>
          <w:lang w:val="en-US"/>
        </w:rPr>
        <w:t>Business School</w:t>
      </w:r>
    </w:p>
    <w:p w14:paraId="3B44C189" w14:textId="77777777" w:rsidR="00935F5F" w:rsidRPr="00935F5F" w:rsidRDefault="00935F5F" w:rsidP="00935F5F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u w:val="single"/>
          <w:lang w:val="en-US"/>
        </w:rPr>
      </w:pPr>
      <w:r w:rsidRPr="00935F5F">
        <w:rPr>
          <w:rFonts w:ascii="Calibri" w:hAnsi="Calibri" w:cs="TheSansSemiBold-Plain"/>
          <w:b/>
          <w:bCs/>
          <w:color w:val="000000"/>
          <w:sz w:val="18"/>
          <w:szCs w:val="18"/>
          <w:u w:val="single"/>
          <w:lang w:val="en-US"/>
        </w:rPr>
        <w:t>Master's in Finance</w:t>
      </w:r>
    </w:p>
    <w:p w14:paraId="45BCA72A" w14:textId="0C2CB990" w:rsidR="00DB1151" w:rsidRPr="00935F5F" w:rsidRDefault="00935F5F" w:rsidP="00935F5F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Bold-Plain"/>
          <w:color w:val="000000"/>
          <w:sz w:val="18"/>
          <w:szCs w:val="18"/>
          <w:lang w:val="en-US"/>
        </w:rPr>
      </w:pPr>
      <w:r>
        <w:rPr>
          <w:rFonts w:ascii="Calibri" w:hAnsi="Calibri" w:cs="TheSansSemiBold-Plain"/>
          <w:color w:val="000000"/>
          <w:sz w:val="18"/>
          <w:szCs w:val="18"/>
          <w:lang w:val="en-US"/>
        </w:rPr>
        <w:t>(</w:t>
      </w:r>
      <w:r w:rsidRPr="00935F5F">
        <w:rPr>
          <w:rFonts w:ascii="Calibri" w:hAnsi="Calibri" w:cs="TheSansSemiBold-Plain"/>
          <w:color w:val="000000"/>
          <w:sz w:val="18"/>
          <w:szCs w:val="18"/>
          <w:lang w:val="en-US"/>
        </w:rPr>
        <w:t>Santiago, Chile • 2018</w:t>
      </w:r>
      <w:r>
        <w:rPr>
          <w:rFonts w:ascii="Calibri" w:hAnsi="Calibri" w:cs="TheSansSemiBold-Plain"/>
          <w:color w:val="000000"/>
          <w:sz w:val="18"/>
          <w:szCs w:val="18"/>
          <w:lang w:val="en-US"/>
        </w:rPr>
        <w:t>)</w:t>
      </w:r>
    </w:p>
    <w:p w14:paraId="195FE726" w14:textId="77777777" w:rsidR="00935F5F" w:rsidRDefault="00935F5F" w:rsidP="00935F5F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n-US"/>
        </w:rPr>
      </w:pPr>
    </w:p>
    <w:p w14:paraId="3E6ACE07" w14:textId="77777777" w:rsidR="00935F5F" w:rsidRPr="00935F5F" w:rsidRDefault="00935F5F" w:rsidP="00935F5F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Light-Plain"/>
          <w:color w:val="000000"/>
          <w:sz w:val="18"/>
          <w:szCs w:val="18"/>
          <w:lang w:val="en-US"/>
        </w:rPr>
      </w:pPr>
    </w:p>
    <w:p w14:paraId="75BD4B1A" w14:textId="77777777" w:rsidR="00935F5F" w:rsidRPr="00935F5F" w:rsidRDefault="00935F5F" w:rsidP="00935F5F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n-US"/>
        </w:rPr>
      </w:pPr>
      <w:r w:rsidRPr="00935F5F">
        <w:rPr>
          <w:rFonts w:ascii="Calibri" w:hAnsi="Calibri" w:cs="TheSansSemiBold-Plain"/>
          <w:b/>
          <w:bCs/>
          <w:color w:val="000000"/>
          <w:sz w:val="18"/>
          <w:szCs w:val="18"/>
          <w:lang w:val="en-US"/>
        </w:rPr>
        <w:t>Universidad Adolfo Ibáñez</w:t>
      </w:r>
    </w:p>
    <w:p w14:paraId="79F70DCB" w14:textId="77777777" w:rsidR="00935F5F" w:rsidRPr="00935F5F" w:rsidRDefault="00935F5F" w:rsidP="00935F5F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n-US"/>
        </w:rPr>
      </w:pPr>
      <w:r w:rsidRPr="00935F5F">
        <w:rPr>
          <w:rFonts w:ascii="Calibri" w:hAnsi="Calibri" w:cs="TheSansSemiBold-Plain"/>
          <w:b/>
          <w:bCs/>
          <w:color w:val="000000"/>
          <w:sz w:val="18"/>
          <w:szCs w:val="18"/>
          <w:lang w:val="en-US"/>
        </w:rPr>
        <w:t>Business School</w:t>
      </w:r>
    </w:p>
    <w:p w14:paraId="15D90D93" w14:textId="2E4C416D" w:rsidR="00935F5F" w:rsidRPr="00935F5F" w:rsidRDefault="00935F5F" w:rsidP="00935F5F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n-US"/>
        </w:rPr>
      </w:pPr>
      <w:r w:rsidRPr="00935F5F">
        <w:rPr>
          <w:rFonts w:ascii="Calibri" w:hAnsi="Calibri" w:cs="TheSansSemiBold-Plain"/>
          <w:b/>
          <w:bCs/>
          <w:color w:val="000000"/>
          <w:sz w:val="18"/>
          <w:szCs w:val="18"/>
          <w:lang w:val="en-US"/>
        </w:rPr>
        <w:t xml:space="preserve">Bachelor's in </w:t>
      </w:r>
      <w:r w:rsidR="00872EA4" w:rsidRPr="00053C74">
        <w:rPr>
          <w:rFonts w:ascii="Calibri" w:hAnsi="Calibri" w:cs="TheSansSemiBold-Plain"/>
          <w:b/>
          <w:bCs/>
          <w:color w:val="000000"/>
          <w:sz w:val="18"/>
          <w:szCs w:val="18"/>
          <w:lang w:val="en-US"/>
        </w:rPr>
        <w:t>Ingeniería Comercial</w:t>
      </w:r>
    </w:p>
    <w:p w14:paraId="42EA7860" w14:textId="77777777" w:rsidR="00935F5F" w:rsidRPr="00935F5F" w:rsidRDefault="00935F5F" w:rsidP="00935F5F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n-US"/>
        </w:rPr>
      </w:pPr>
      <w:r w:rsidRPr="00935F5F">
        <w:rPr>
          <w:rFonts w:ascii="Calibri" w:hAnsi="Calibri" w:cs="TheSansSemiBold-Plain"/>
          <w:b/>
          <w:bCs/>
          <w:color w:val="000000"/>
          <w:sz w:val="18"/>
          <w:szCs w:val="18"/>
          <w:lang w:val="en-US"/>
        </w:rPr>
        <w:t>Minor in Organizational Psychology</w:t>
      </w:r>
    </w:p>
    <w:p w14:paraId="71A521BF" w14:textId="73556E10" w:rsidR="00DB1151" w:rsidRPr="00053C74" w:rsidRDefault="00935F5F" w:rsidP="00935F5F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Bold-Plain"/>
          <w:color w:val="000000"/>
          <w:sz w:val="18"/>
          <w:szCs w:val="18"/>
          <w:lang w:val="en-US"/>
        </w:rPr>
      </w:pPr>
      <w:r w:rsidRPr="00053C74">
        <w:rPr>
          <w:rFonts w:ascii="Calibri" w:hAnsi="Calibri" w:cs="TheSansSemiBold-Plain"/>
          <w:color w:val="000000"/>
          <w:sz w:val="18"/>
          <w:szCs w:val="18"/>
          <w:lang w:val="en-US"/>
        </w:rPr>
        <w:t>(Santiago, Chile • 2015 – 2018)</w:t>
      </w:r>
    </w:p>
    <w:p w14:paraId="421AA540" w14:textId="77777777" w:rsidR="00935F5F" w:rsidRPr="00053C74" w:rsidRDefault="00935F5F" w:rsidP="00935F5F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n-US"/>
        </w:rPr>
      </w:pPr>
    </w:p>
    <w:p w14:paraId="572215C9" w14:textId="77777777" w:rsidR="00935F5F" w:rsidRPr="00935F5F" w:rsidRDefault="00935F5F" w:rsidP="00935F5F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n-US"/>
        </w:rPr>
      </w:pPr>
      <w:r w:rsidRPr="00935F5F">
        <w:rPr>
          <w:rFonts w:ascii="Calibri" w:hAnsi="Calibri" w:cs="TheSansSemiBold-Plain"/>
          <w:b/>
          <w:bCs/>
          <w:color w:val="000000"/>
          <w:sz w:val="18"/>
          <w:szCs w:val="18"/>
          <w:lang w:val="en-US"/>
        </w:rPr>
        <w:t>Universidad de Chile</w:t>
      </w:r>
    </w:p>
    <w:p w14:paraId="51AA9A02" w14:textId="77777777" w:rsidR="00935F5F" w:rsidRPr="00935F5F" w:rsidRDefault="00935F5F" w:rsidP="00935F5F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n-US"/>
        </w:rPr>
      </w:pPr>
      <w:r w:rsidRPr="00935F5F">
        <w:rPr>
          <w:rFonts w:ascii="Calibri" w:hAnsi="Calibri" w:cs="TheSansSemiBold-Plain"/>
          <w:b/>
          <w:bCs/>
          <w:color w:val="000000"/>
          <w:sz w:val="18"/>
          <w:szCs w:val="18"/>
          <w:lang w:val="en-US"/>
        </w:rPr>
        <w:t>Business School</w:t>
      </w:r>
    </w:p>
    <w:p w14:paraId="18E31E56" w14:textId="77777777" w:rsidR="00935F5F" w:rsidRPr="00935F5F" w:rsidRDefault="00935F5F" w:rsidP="00935F5F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n-US"/>
        </w:rPr>
      </w:pPr>
      <w:r w:rsidRPr="00935F5F">
        <w:rPr>
          <w:rFonts w:ascii="Calibri" w:hAnsi="Calibri" w:cs="TheSansSemiBold-Plain"/>
          <w:b/>
          <w:bCs/>
          <w:color w:val="000000"/>
          <w:sz w:val="18"/>
          <w:szCs w:val="18"/>
          <w:lang w:val="en-US"/>
        </w:rPr>
        <w:t>Bachelor's in Information and Control Engineering</w:t>
      </w:r>
    </w:p>
    <w:p w14:paraId="1ED27343" w14:textId="77F44F09" w:rsidR="00DB1151" w:rsidRPr="00935F5F" w:rsidRDefault="00935F5F" w:rsidP="00935F5F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Bold-Plain"/>
          <w:color w:val="000000"/>
          <w:sz w:val="18"/>
          <w:szCs w:val="18"/>
        </w:rPr>
      </w:pPr>
      <w:r>
        <w:rPr>
          <w:rFonts w:ascii="Calibri" w:hAnsi="Calibri" w:cs="TheSansSemiBold-Plain"/>
          <w:color w:val="000000"/>
          <w:sz w:val="18"/>
          <w:szCs w:val="18"/>
        </w:rPr>
        <w:t>(</w:t>
      </w:r>
      <w:r w:rsidRPr="00935F5F">
        <w:rPr>
          <w:rFonts w:ascii="Calibri" w:hAnsi="Calibri" w:cs="TheSansSemiBold-Plain"/>
          <w:color w:val="000000"/>
          <w:sz w:val="18"/>
          <w:szCs w:val="18"/>
        </w:rPr>
        <w:t>Santiago, Chile • 2013-2014</w:t>
      </w:r>
      <w:r>
        <w:rPr>
          <w:rFonts w:ascii="Calibri" w:hAnsi="Calibri" w:cs="TheSansSemiBold-Plain"/>
          <w:color w:val="000000"/>
          <w:sz w:val="18"/>
          <w:szCs w:val="18"/>
        </w:rPr>
        <w:t>)</w:t>
      </w:r>
    </w:p>
    <w:p w14:paraId="47451E0C" w14:textId="77777777" w:rsidR="00935F5F" w:rsidRPr="00935F5F" w:rsidRDefault="00935F5F" w:rsidP="00935F5F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</w:pPr>
    </w:p>
    <w:p w14:paraId="43CBAD09" w14:textId="77EBAE6C" w:rsidR="00935F5F" w:rsidRPr="00053C74" w:rsidRDefault="00935F5F" w:rsidP="00935F5F">
      <w:pPr>
        <w:jc w:val="both"/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</w:pPr>
      <w:r w:rsidRPr="00053C74"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 xml:space="preserve">       Colegio San Pedro Nolasco</w:t>
      </w:r>
    </w:p>
    <w:p w14:paraId="77BA141F" w14:textId="15F740AF" w:rsidR="00935F5F" w:rsidRPr="00935F5F" w:rsidRDefault="00935F5F" w:rsidP="00935F5F">
      <w:pPr>
        <w:jc w:val="both"/>
        <w:rPr>
          <w:rFonts w:ascii="Calibri" w:hAnsi="Calibri" w:cs="TheSansSemiBold-Plain"/>
          <w:b/>
          <w:bCs/>
          <w:color w:val="000000"/>
          <w:sz w:val="18"/>
          <w:szCs w:val="18"/>
          <w:lang w:val="en-US"/>
        </w:rPr>
      </w:pPr>
      <w:r w:rsidRPr="00053C74"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 xml:space="preserve">       </w:t>
      </w:r>
      <w:r w:rsidRPr="00935F5F">
        <w:rPr>
          <w:rFonts w:ascii="Calibri" w:hAnsi="Calibri" w:cs="TheSansSemiBold-Plain"/>
          <w:b/>
          <w:bCs/>
          <w:color w:val="000000"/>
          <w:sz w:val="18"/>
          <w:szCs w:val="18"/>
          <w:lang w:val="en-US"/>
        </w:rPr>
        <w:t>Primary and Secondary Education</w:t>
      </w:r>
    </w:p>
    <w:p w14:paraId="45180D32" w14:textId="41561843" w:rsidR="005F512B" w:rsidRDefault="00935F5F" w:rsidP="00935F5F">
      <w:pPr>
        <w:jc w:val="both"/>
        <w:rPr>
          <w:rFonts w:ascii="Calibri" w:hAnsi="Calibri" w:cs="TheSansSemiBold-Plain"/>
          <w:color w:val="000000"/>
          <w:sz w:val="18"/>
          <w:szCs w:val="18"/>
          <w:lang w:val="en-US"/>
        </w:rPr>
      </w:pPr>
      <w:r>
        <w:rPr>
          <w:rFonts w:ascii="Calibri" w:hAnsi="Calibri" w:cs="TheSansSemiBold-Plain"/>
          <w:b/>
          <w:bCs/>
          <w:color w:val="000000"/>
          <w:sz w:val="18"/>
          <w:szCs w:val="18"/>
          <w:lang w:val="en-US"/>
        </w:rPr>
        <w:t xml:space="preserve">       (</w:t>
      </w:r>
      <w:r w:rsidRPr="00935F5F">
        <w:rPr>
          <w:rFonts w:ascii="Calibri" w:hAnsi="Calibri" w:cs="TheSansSemiBold-Plain"/>
          <w:color w:val="000000"/>
          <w:sz w:val="18"/>
          <w:szCs w:val="18"/>
          <w:lang w:val="en-US"/>
        </w:rPr>
        <w:t xml:space="preserve">Santiago, Chile • 1999 </w:t>
      </w:r>
      <w:r>
        <w:rPr>
          <w:rFonts w:ascii="Calibri" w:hAnsi="Calibri" w:cs="TheSansSemiBold-Plain"/>
          <w:color w:val="000000"/>
          <w:sz w:val="18"/>
          <w:szCs w:val="18"/>
          <w:lang w:val="en-US"/>
        </w:rPr>
        <w:t>–</w:t>
      </w:r>
      <w:r w:rsidRPr="00935F5F">
        <w:rPr>
          <w:rFonts w:ascii="Calibri" w:hAnsi="Calibri" w:cs="TheSansSemiBold-Plain"/>
          <w:color w:val="000000"/>
          <w:sz w:val="18"/>
          <w:szCs w:val="18"/>
          <w:lang w:val="en-US"/>
        </w:rPr>
        <w:t xml:space="preserve"> 2012</w:t>
      </w:r>
      <w:r>
        <w:rPr>
          <w:rFonts w:ascii="Calibri" w:hAnsi="Calibri" w:cs="TheSansSemiBold-Plain"/>
          <w:color w:val="000000"/>
          <w:sz w:val="18"/>
          <w:szCs w:val="18"/>
          <w:lang w:val="en-US"/>
        </w:rPr>
        <w:t>)</w:t>
      </w:r>
    </w:p>
    <w:p w14:paraId="1B84EE49" w14:textId="77777777" w:rsidR="00935F5F" w:rsidRPr="00935F5F" w:rsidRDefault="00935F5F" w:rsidP="00935F5F">
      <w:pPr>
        <w:jc w:val="both"/>
        <w:rPr>
          <w:rFonts w:ascii="Calibri" w:hAnsi="Calibri" w:cs="Arial"/>
          <w:lang w:val="en-US"/>
        </w:rPr>
      </w:pPr>
    </w:p>
    <w:p w14:paraId="46BF06AA" w14:textId="77777777" w:rsidR="00DB1151" w:rsidRPr="00053C74" w:rsidRDefault="00DB1151" w:rsidP="00DB1151">
      <w:pPr>
        <w:ind w:left="284"/>
        <w:jc w:val="both"/>
        <w:rPr>
          <w:rFonts w:ascii="Calibri" w:hAnsi="Calibri" w:cs="Arial"/>
          <w:lang w:val="en-US"/>
        </w:rPr>
      </w:pPr>
      <w:r w:rsidRPr="00053C74">
        <w:rPr>
          <w:rFonts w:ascii="Calibri" w:hAnsi="Calibri" w:cs="Arial"/>
          <w:lang w:val="en-US"/>
        </w:rPr>
        <w:t xml:space="preserve">Información Adicional </w:t>
      </w:r>
    </w:p>
    <w:p w14:paraId="296F76E2" w14:textId="77777777" w:rsidR="00DB1151" w:rsidRPr="00053C74" w:rsidRDefault="00DB1151" w:rsidP="00DB1151">
      <w:pPr>
        <w:ind w:left="284"/>
        <w:jc w:val="both"/>
        <w:rPr>
          <w:rFonts w:ascii="Calibri" w:hAnsi="Calibri" w:cs="Arial"/>
          <w:sz w:val="18"/>
          <w:lang w:val="en-US"/>
        </w:rPr>
      </w:pPr>
    </w:p>
    <w:p w14:paraId="152B091B" w14:textId="77777777" w:rsidR="00935F5F" w:rsidRPr="00935F5F" w:rsidRDefault="00935F5F" w:rsidP="00935F5F">
      <w:pPr>
        <w:shd w:val="clear" w:color="auto" w:fill="FFFFFF"/>
        <w:ind w:left="284"/>
        <w:jc w:val="both"/>
        <w:rPr>
          <w:rFonts w:ascii="Calibri" w:hAnsi="Calibri" w:cs="TheSansSemiBold-Plain"/>
          <w:b/>
          <w:bCs/>
          <w:color w:val="000000"/>
          <w:sz w:val="18"/>
          <w:szCs w:val="18"/>
          <w:lang w:val="en-US"/>
        </w:rPr>
      </w:pPr>
      <w:r w:rsidRPr="00935F5F">
        <w:rPr>
          <w:rFonts w:ascii="Calibri" w:hAnsi="Calibri" w:cs="TheSansSemiBold-Plain"/>
          <w:b/>
          <w:bCs/>
          <w:color w:val="000000"/>
          <w:sz w:val="18"/>
          <w:szCs w:val="18"/>
          <w:lang w:val="en-US"/>
        </w:rPr>
        <w:t>Additional Information</w:t>
      </w:r>
    </w:p>
    <w:p w14:paraId="2F0912F9" w14:textId="77777777" w:rsidR="00935F5F" w:rsidRPr="00935F5F" w:rsidRDefault="00935F5F" w:rsidP="00935F5F">
      <w:pPr>
        <w:shd w:val="clear" w:color="auto" w:fill="FFFFFF"/>
        <w:ind w:left="284"/>
        <w:jc w:val="both"/>
        <w:rPr>
          <w:rFonts w:ascii="Calibri" w:hAnsi="Calibri" w:cs="TheSansSemiBold-Plain"/>
          <w:b/>
          <w:bCs/>
          <w:color w:val="000000"/>
          <w:sz w:val="18"/>
          <w:szCs w:val="18"/>
          <w:lang w:val="en-US"/>
        </w:rPr>
      </w:pPr>
      <w:r w:rsidRPr="00935F5F">
        <w:rPr>
          <w:rFonts w:ascii="Calibri" w:hAnsi="Calibri" w:cs="TheSansSemiBold-Plain"/>
          <w:b/>
          <w:bCs/>
          <w:color w:val="000000"/>
          <w:sz w:val="18"/>
          <w:szCs w:val="18"/>
          <w:lang w:val="en-US"/>
        </w:rPr>
        <w:t>Nationality:</w:t>
      </w:r>
      <w:r w:rsidRPr="00935F5F">
        <w:rPr>
          <w:rFonts w:ascii="Calibri" w:hAnsi="Calibri" w:cs="TheSansSemiBold-Plain"/>
          <w:color w:val="000000"/>
          <w:sz w:val="18"/>
          <w:szCs w:val="18"/>
          <w:lang w:val="en-US"/>
        </w:rPr>
        <w:t xml:space="preserve"> Chilean</w:t>
      </w:r>
    </w:p>
    <w:p w14:paraId="0A299CD9" w14:textId="77777777" w:rsidR="00935F5F" w:rsidRPr="00935F5F" w:rsidRDefault="00935F5F" w:rsidP="00935F5F">
      <w:pPr>
        <w:shd w:val="clear" w:color="auto" w:fill="FFFFFF"/>
        <w:ind w:left="284"/>
        <w:jc w:val="both"/>
        <w:rPr>
          <w:rFonts w:ascii="Calibri" w:hAnsi="Calibri" w:cs="TheSansSemiBold-Plain"/>
          <w:b/>
          <w:bCs/>
          <w:color w:val="000000"/>
          <w:sz w:val="18"/>
          <w:szCs w:val="18"/>
          <w:lang w:val="en-US"/>
        </w:rPr>
      </w:pPr>
      <w:r w:rsidRPr="00935F5F">
        <w:rPr>
          <w:rFonts w:ascii="Calibri" w:hAnsi="Calibri" w:cs="TheSansSemiBold-Plain"/>
          <w:b/>
          <w:bCs/>
          <w:color w:val="000000"/>
          <w:sz w:val="18"/>
          <w:szCs w:val="18"/>
          <w:lang w:val="en-US"/>
        </w:rPr>
        <w:t xml:space="preserve">Date of Birth: </w:t>
      </w:r>
      <w:r w:rsidRPr="00935F5F">
        <w:rPr>
          <w:rFonts w:ascii="Calibri" w:hAnsi="Calibri" w:cs="TheSansSemiBold-Plain"/>
          <w:color w:val="000000"/>
          <w:sz w:val="18"/>
          <w:szCs w:val="18"/>
          <w:lang w:val="en-US"/>
        </w:rPr>
        <w:t>October 25, 1994</w:t>
      </w:r>
    </w:p>
    <w:p w14:paraId="7972E1C2" w14:textId="77777777" w:rsidR="00935F5F" w:rsidRDefault="00935F5F" w:rsidP="00935F5F">
      <w:pPr>
        <w:shd w:val="clear" w:color="auto" w:fill="FFFFFF"/>
        <w:ind w:left="284"/>
        <w:jc w:val="both"/>
        <w:rPr>
          <w:rFonts w:ascii="Calibri" w:hAnsi="Calibri" w:cs="TheSansSemiBold-Plain"/>
          <w:color w:val="000000"/>
          <w:sz w:val="18"/>
          <w:szCs w:val="18"/>
          <w:lang w:val="en-US"/>
        </w:rPr>
      </w:pPr>
      <w:r w:rsidRPr="00935F5F">
        <w:rPr>
          <w:rFonts w:ascii="Calibri" w:hAnsi="Calibri" w:cs="TheSansSemiBold-Plain"/>
          <w:b/>
          <w:bCs/>
          <w:color w:val="000000"/>
          <w:sz w:val="18"/>
          <w:szCs w:val="18"/>
          <w:lang w:val="en-US"/>
        </w:rPr>
        <w:t xml:space="preserve">ID: </w:t>
      </w:r>
      <w:r w:rsidRPr="00935F5F">
        <w:rPr>
          <w:rFonts w:ascii="Calibri" w:hAnsi="Calibri" w:cs="TheSansSemiBold-Plain"/>
          <w:color w:val="000000"/>
          <w:sz w:val="18"/>
          <w:szCs w:val="18"/>
          <w:lang w:val="en-US"/>
        </w:rPr>
        <w:t>18.934.425-2</w:t>
      </w:r>
    </w:p>
    <w:p w14:paraId="10526724" w14:textId="77777777" w:rsidR="00935F5F" w:rsidRPr="00935F5F" w:rsidRDefault="00935F5F" w:rsidP="00935F5F">
      <w:pPr>
        <w:shd w:val="clear" w:color="auto" w:fill="FFFFFF"/>
        <w:ind w:left="284"/>
        <w:jc w:val="both"/>
        <w:rPr>
          <w:rFonts w:ascii="Calibri" w:hAnsi="Calibri" w:cs="TheSansSemiBold-Plain"/>
          <w:b/>
          <w:bCs/>
          <w:color w:val="000000"/>
          <w:sz w:val="18"/>
          <w:szCs w:val="18"/>
          <w:lang w:val="en-US"/>
        </w:rPr>
      </w:pPr>
    </w:p>
    <w:p w14:paraId="79387C04" w14:textId="74D5C099" w:rsidR="00D64B58" w:rsidRDefault="00935F5F" w:rsidP="00935F5F">
      <w:pPr>
        <w:shd w:val="clear" w:color="auto" w:fill="FFFFFF"/>
        <w:ind w:left="284"/>
        <w:jc w:val="both"/>
        <w:rPr>
          <w:rFonts w:ascii="Calibri" w:hAnsi="Calibri" w:cs="TheSansSemiBold-Plain"/>
          <w:color w:val="000000"/>
          <w:sz w:val="18"/>
          <w:szCs w:val="18"/>
          <w:lang w:val="en-US"/>
        </w:rPr>
      </w:pPr>
      <w:r w:rsidRPr="00935F5F">
        <w:rPr>
          <w:rFonts w:ascii="Calibri" w:hAnsi="Calibri" w:cs="TheSansSemiBold-Plain"/>
          <w:b/>
          <w:bCs/>
          <w:color w:val="000000"/>
          <w:sz w:val="18"/>
          <w:szCs w:val="18"/>
          <w:lang w:val="en-US"/>
        </w:rPr>
        <w:t xml:space="preserve">Tools: </w:t>
      </w:r>
      <w:r w:rsidRPr="00935F5F">
        <w:rPr>
          <w:rFonts w:ascii="Calibri" w:hAnsi="Calibri" w:cs="TheSansSemiBold-Plain"/>
          <w:color w:val="000000"/>
          <w:sz w:val="18"/>
          <w:szCs w:val="18"/>
          <w:lang w:val="en-US"/>
        </w:rPr>
        <w:t>High level in Excel, Word, Office</w:t>
      </w:r>
      <w:r w:rsidR="00D64B58">
        <w:rPr>
          <w:rFonts w:ascii="Calibri" w:hAnsi="Calibri" w:cs="TheSansSemiBold-Plain"/>
          <w:color w:val="000000"/>
          <w:sz w:val="18"/>
          <w:szCs w:val="18"/>
          <w:lang w:val="en-US"/>
        </w:rPr>
        <w:t>.</w:t>
      </w:r>
    </w:p>
    <w:p w14:paraId="474BC0C5" w14:textId="09DCDDDF" w:rsidR="00935F5F" w:rsidRDefault="00935F5F" w:rsidP="00935F5F">
      <w:pPr>
        <w:shd w:val="clear" w:color="auto" w:fill="FFFFFF"/>
        <w:ind w:left="284"/>
        <w:jc w:val="both"/>
        <w:rPr>
          <w:rFonts w:ascii="Calibri" w:hAnsi="Calibri" w:cs="TheSansSemiBold-Plain"/>
          <w:color w:val="000000"/>
          <w:sz w:val="18"/>
          <w:szCs w:val="18"/>
          <w:lang w:val="en-US"/>
        </w:rPr>
      </w:pPr>
      <w:r w:rsidRPr="00935F5F">
        <w:rPr>
          <w:rFonts w:ascii="Calibri" w:hAnsi="Calibri" w:cs="TheSansSemiBold-Plain"/>
          <w:color w:val="000000"/>
          <w:sz w:val="18"/>
          <w:szCs w:val="18"/>
          <w:lang w:val="en-US"/>
        </w:rPr>
        <w:t xml:space="preserve">Intermediate level in Bloomberg </w:t>
      </w:r>
    </w:p>
    <w:p w14:paraId="4270BA9F" w14:textId="51205C4C" w:rsidR="00935F5F" w:rsidRDefault="00935F5F" w:rsidP="00935F5F">
      <w:pPr>
        <w:shd w:val="clear" w:color="auto" w:fill="FFFFFF"/>
        <w:ind w:left="284"/>
        <w:jc w:val="both"/>
        <w:rPr>
          <w:rFonts w:ascii="Calibri" w:hAnsi="Calibri" w:cs="TheSansSemiBold-Plain"/>
          <w:color w:val="000000"/>
          <w:sz w:val="18"/>
          <w:szCs w:val="18"/>
          <w:lang w:val="en-US"/>
        </w:rPr>
      </w:pPr>
      <w:r w:rsidRPr="00935F5F">
        <w:rPr>
          <w:rFonts w:ascii="Calibri" w:hAnsi="Calibri" w:cs="TheSansSemiBold-Plain"/>
          <w:color w:val="000000"/>
          <w:sz w:val="18"/>
          <w:szCs w:val="18"/>
          <w:lang w:val="en-US"/>
        </w:rPr>
        <w:t>Intermediate level in Power BI</w:t>
      </w:r>
    </w:p>
    <w:p w14:paraId="56256D0F" w14:textId="77777777" w:rsidR="00D64B58" w:rsidRPr="00935F5F" w:rsidRDefault="00D64B58" w:rsidP="00935F5F">
      <w:pPr>
        <w:shd w:val="clear" w:color="auto" w:fill="FFFFFF"/>
        <w:ind w:left="284"/>
        <w:jc w:val="both"/>
        <w:rPr>
          <w:rFonts w:ascii="Calibri" w:hAnsi="Calibri" w:cs="TheSansSemiBold-Plain"/>
          <w:color w:val="000000"/>
          <w:sz w:val="18"/>
          <w:szCs w:val="18"/>
          <w:lang w:val="en-US"/>
        </w:rPr>
      </w:pPr>
    </w:p>
    <w:p w14:paraId="402F119E" w14:textId="77777777" w:rsidR="00935F5F" w:rsidRPr="00935F5F" w:rsidRDefault="00935F5F" w:rsidP="00935F5F">
      <w:pPr>
        <w:shd w:val="clear" w:color="auto" w:fill="FFFFFF"/>
        <w:ind w:left="284"/>
        <w:jc w:val="both"/>
        <w:rPr>
          <w:rFonts w:ascii="Calibri" w:hAnsi="Calibri" w:cs="TheSansSemiBold-Plain"/>
          <w:b/>
          <w:bCs/>
          <w:color w:val="000000"/>
          <w:sz w:val="18"/>
          <w:szCs w:val="18"/>
          <w:lang w:val="en-US"/>
        </w:rPr>
      </w:pPr>
      <w:r w:rsidRPr="00935F5F">
        <w:rPr>
          <w:rFonts w:ascii="Calibri" w:hAnsi="Calibri" w:cs="TheSansSemiBold-Plain"/>
          <w:b/>
          <w:bCs/>
          <w:color w:val="000000"/>
          <w:sz w:val="18"/>
          <w:szCs w:val="18"/>
          <w:lang w:val="en-US"/>
        </w:rPr>
        <w:t>Languages:</w:t>
      </w:r>
    </w:p>
    <w:p w14:paraId="38FFE1A6" w14:textId="659D5D22" w:rsidR="00935F5F" w:rsidRPr="00935F5F" w:rsidRDefault="00935F5F" w:rsidP="00935F5F">
      <w:pPr>
        <w:shd w:val="clear" w:color="auto" w:fill="FFFFFF"/>
        <w:ind w:firstLine="284"/>
        <w:jc w:val="both"/>
        <w:rPr>
          <w:rFonts w:ascii="Calibri" w:hAnsi="Calibri" w:cs="TheSansSemiBold-Plain"/>
          <w:color w:val="000000"/>
          <w:sz w:val="18"/>
          <w:szCs w:val="18"/>
          <w:lang w:val="en-US"/>
        </w:rPr>
      </w:pPr>
      <w:r>
        <w:rPr>
          <w:rFonts w:ascii="Calibri" w:hAnsi="Calibri" w:cs="TheSansSemiBold-Plain"/>
          <w:color w:val="000000"/>
          <w:sz w:val="18"/>
          <w:szCs w:val="18"/>
          <w:lang w:val="en-US"/>
        </w:rPr>
        <w:t>-</w:t>
      </w:r>
      <w:r w:rsidRPr="00935F5F">
        <w:rPr>
          <w:rFonts w:ascii="Calibri" w:hAnsi="Calibri" w:cs="TheSansSemiBold-Plain"/>
          <w:color w:val="000000"/>
          <w:sz w:val="18"/>
          <w:szCs w:val="18"/>
          <w:lang w:val="en-US"/>
        </w:rPr>
        <w:t>Spanish (</w:t>
      </w:r>
      <w:r w:rsidR="00FE3DC1">
        <w:rPr>
          <w:rFonts w:ascii="Calibri" w:hAnsi="Calibri" w:cs="TheSansSemiBold-Plain"/>
          <w:color w:val="000000"/>
          <w:sz w:val="18"/>
          <w:szCs w:val="18"/>
          <w:lang w:val="en-US"/>
        </w:rPr>
        <w:t>N</w:t>
      </w:r>
      <w:r w:rsidRPr="00935F5F">
        <w:rPr>
          <w:rFonts w:ascii="Calibri" w:hAnsi="Calibri" w:cs="TheSansSemiBold-Plain"/>
          <w:color w:val="000000"/>
          <w:sz w:val="18"/>
          <w:szCs w:val="18"/>
          <w:lang w:val="en-US"/>
        </w:rPr>
        <w:t>ative)</w:t>
      </w:r>
    </w:p>
    <w:p w14:paraId="4B807352" w14:textId="789C1AE3" w:rsidR="00935F5F" w:rsidRPr="00935F5F" w:rsidRDefault="00935F5F" w:rsidP="00935F5F">
      <w:pPr>
        <w:shd w:val="clear" w:color="auto" w:fill="FFFFFF"/>
        <w:ind w:left="284"/>
        <w:jc w:val="both"/>
        <w:rPr>
          <w:rFonts w:ascii="Calibri" w:hAnsi="Calibri" w:cs="TheSansSemiBold-Plain"/>
          <w:color w:val="000000"/>
          <w:sz w:val="18"/>
          <w:szCs w:val="18"/>
          <w:lang w:val="en-US"/>
        </w:rPr>
      </w:pPr>
      <w:r>
        <w:rPr>
          <w:rFonts w:ascii="Calibri" w:hAnsi="Calibri" w:cs="TheSansSemiBold-Plain"/>
          <w:color w:val="000000"/>
          <w:sz w:val="18"/>
          <w:szCs w:val="18"/>
          <w:lang w:val="en-US"/>
        </w:rPr>
        <w:t>-</w:t>
      </w:r>
      <w:r w:rsidRPr="00935F5F">
        <w:rPr>
          <w:rFonts w:ascii="Calibri" w:hAnsi="Calibri" w:cs="TheSansSemiBold-Plain"/>
          <w:color w:val="000000"/>
          <w:sz w:val="18"/>
          <w:szCs w:val="18"/>
          <w:lang w:val="en-US"/>
        </w:rPr>
        <w:t>English (Certified by Kaplan International in London and Liverpool - April 2019)</w:t>
      </w:r>
    </w:p>
    <w:p w14:paraId="4EEB608D" w14:textId="77777777" w:rsidR="00935F5F" w:rsidRDefault="00935F5F" w:rsidP="00935F5F">
      <w:pPr>
        <w:shd w:val="clear" w:color="auto" w:fill="FFFFFF"/>
        <w:ind w:left="284"/>
        <w:jc w:val="both"/>
        <w:rPr>
          <w:rFonts w:ascii="Calibri" w:hAnsi="Calibri" w:cs="TheSansSemiBold-Plain"/>
          <w:color w:val="000000"/>
          <w:sz w:val="18"/>
          <w:szCs w:val="18"/>
          <w:lang w:val="en-US"/>
        </w:rPr>
      </w:pPr>
    </w:p>
    <w:p w14:paraId="1B3C5181" w14:textId="36E3F0DE" w:rsidR="00935F5F" w:rsidRPr="00935F5F" w:rsidRDefault="00935F5F" w:rsidP="00935F5F">
      <w:pPr>
        <w:shd w:val="clear" w:color="auto" w:fill="FFFFFF"/>
        <w:ind w:left="284"/>
        <w:jc w:val="both"/>
        <w:rPr>
          <w:rFonts w:ascii="Calibri" w:hAnsi="Calibri" w:cs="TheSansSemiBold-Plain"/>
          <w:b/>
          <w:bCs/>
          <w:color w:val="000000"/>
          <w:sz w:val="18"/>
          <w:szCs w:val="18"/>
          <w:lang w:val="en-US"/>
        </w:rPr>
      </w:pPr>
      <w:r w:rsidRPr="00935F5F">
        <w:rPr>
          <w:rFonts w:ascii="Calibri" w:hAnsi="Calibri" w:cs="TheSansSemiBold-Plain"/>
          <w:b/>
          <w:bCs/>
          <w:color w:val="000000"/>
          <w:sz w:val="18"/>
          <w:szCs w:val="18"/>
          <w:lang w:val="en-US"/>
        </w:rPr>
        <w:t>Extracurricular Activities:</w:t>
      </w:r>
    </w:p>
    <w:p w14:paraId="740F7CFB" w14:textId="66521103" w:rsidR="00935F5F" w:rsidRPr="00935F5F" w:rsidRDefault="00D64B58" w:rsidP="00935F5F">
      <w:pPr>
        <w:shd w:val="clear" w:color="auto" w:fill="FFFFFF"/>
        <w:ind w:left="284"/>
        <w:jc w:val="both"/>
        <w:rPr>
          <w:rFonts w:ascii="Calibri" w:hAnsi="Calibri" w:cs="TheSansSemiBold-Plain"/>
          <w:color w:val="000000"/>
          <w:sz w:val="18"/>
          <w:szCs w:val="18"/>
          <w:lang w:val="en-US"/>
        </w:rPr>
      </w:pPr>
      <w:r>
        <w:rPr>
          <w:rFonts w:ascii="Calibri" w:hAnsi="Calibri" w:cs="TheSansSemiBold-Plain"/>
          <w:color w:val="000000"/>
          <w:sz w:val="18"/>
          <w:szCs w:val="18"/>
          <w:lang w:val="en-US"/>
        </w:rPr>
        <w:t>-</w:t>
      </w:r>
      <w:r w:rsidR="00872EA4">
        <w:rPr>
          <w:rFonts w:ascii="Calibri" w:hAnsi="Calibri" w:cs="TheSansSemiBold-Plain"/>
          <w:color w:val="000000"/>
          <w:sz w:val="18"/>
          <w:szCs w:val="18"/>
          <w:lang w:val="en-US"/>
        </w:rPr>
        <w:t xml:space="preserve"> </w:t>
      </w:r>
      <w:r w:rsidR="00935F5F" w:rsidRPr="00935F5F">
        <w:rPr>
          <w:rFonts w:ascii="Calibri" w:hAnsi="Calibri" w:cs="TheSansSemiBold-Plain"/>
          <w:color w:val="000000"/>
          <w:sz w:val="18"/>
          <w:szCs w:val="18"/>
          <w:lang w:val="en-US"/>
        </w:rPr>
        <w:t xml:space="preserve">Sports (Regularly play soccer and </w:t>
      </w:r>
      <w:r w:rsidR="00FE3DC1" w:rsidRPr="00935F5F">
        <w:rPr>
          <w:rFonts w:ascii="Calibri" w:hAnsi="Calibri" w:cs="TheSansSemiBold-Plain"/>
          <w:color w:val="000000"/>
          <w:sz w:val="18"/>
          <w:szCs w:val="18"/>
          <w:lang w:val="en-US"/>
        </w:rPr>
        <w:t>p</w:t>
      </w:r>
      <w:r w:rsidR="00FE3DC1">
        <w:rPr>
          <w:rFonts w:ascii="Calibri" w:hAnsi="Calibri" w:cs="TheSansSemiBold-Plain"/>
          <w:color w:val="000000"/>
          <w:sz w:val="18"/>
          <w:szCs w:val="18"/>
          <w:lang w:val="en-US"/>
        </w:rPr>
        <w:t>a</w:t>
      </w:r>
      <w:r w:rsidR="00FE3DC1" w:rsidRPr="00935F5F">
        <w:rPr>
          <w:rFonts w:ascii="Calibri" w:hAnsi="Calibri" w:cs="TheSansSemiBold-Plain"/>
          <w:color w:val="000000"/>
          <w:sz w:val="18"/>
          <w:szCs w:val="18"/>
          <w:lang w:val="en-US"/>
        </w:rPr>
        <w:t>del</w:t>
      </w:r>
      <w:r w:rsidR="00935F5F" w:rsidRPr="00935F5F">
        <w:rPr>
          <w:rFonts w:ascii="Calibri" w:hAnsi="Calibri" w:cs="TheSansSemiBold-Plain"/>
          <w:color w:val="000000"/>
          <w:sz w:val="18"/>
          <w:szCs w:val="18"/>
          <w:lang w:val="en-US"/>
        </w:rPr>
        <w:t>).</w:t>
      </w:r>
    </w:p>
    <w:p w14:paraId="113A8F17" w14:textId="137FCEEC" w:rsidR="00935F5F" w:rsidRPr="00935F5F" w:rsidRDefault="00D64B58" w:rsidP="00935F5F">
      <w:pPr>
        <w:shd w:val="clear" w:color="auto" w:fill="FFFFFF"/>
        <w:ind w:left="284"/>
        <w:jc w:val="both"/>
        <w:rPr>
          <w:rFonts w:ascii="Calibri" w:hAnsi="Calibri" w:cs="TheSansSemiBold-Plain"/>
          <w:color w:val="000000"/>
          <w:sz w:val="18"/>
          <w:szCs w:val="18"/>
          <w:lang w:val="en-US"/>
        </w:rPr>
      </w:pPr>
      <w:r>
        <w:rPr>
          <w:rFonts w:ascii="Calibri" w:hAnsi="Calibri" w:cs="TheSansSemiBold-Plain"/>
          <w:color w:val="000000"/>
          <w:sz w:val="18"/>
          <w:szCs w:val="18"/>
          <w:lang w:val="en-US"/>
        </w:rPr>
        <w:t>-</w:t>
      </w:r>
      <w:r w:rsidR="00872EA4">
        <w:rPr>
          <w:rFonts w:ascii="Calibri" w:hAnsi="Calibri" w:cs="TheSansSemiBold-Plain"/>
          <w:color w:val="000000"/>
          <w:sz w:val="18"/>
          <w:szCs w:val="18"/>
          <w:lang w:val="en-US"/>
        </w:rPr>
        <w:t xml:space="preserve"> </w:t>
      </w:r>
      <w:r w:rsidR="00935F5F" w:rsidRPr="00935F5F">
        <w:rPr>
          <w:rFonts w:ascii="Calibri" w:hAnsi="Calibri" w:cs="TheSansSemiBold-Plain"/>
          <w:color w:val="000000"/>
          <w:sz w:val="18"/>
          <w:szCs w:val="18"/>
          <w:lang w:val="en-US"/>
        </w:rPr>
        <w:t>Gym training four times a week.</w:t>
      </w:r>
    </w:p>
    <w:p w14:paraId="2AE3D4BF" w14:textId="652608C1" w:rsidR="00D64B58" w:rsidRDefault="00D64B58" w:rsidP="00D64B58">
      <w:pPr>
        <w:shd w:val="clear" w:color="auto" w:fill="FFFFFF"/>
        <w:ind w:left="284"/>
        <w:jc w:val="both"/>
        <w:rPr>
          <w:rFonts w:ascii="Calibri" w:hAnsi="Calibri" w:cs="TheSansSemiBold-Plain"/>
          <w:color w:val="000000"/>
          <w:sz w:val="18"/>
          <w:szCs w:val="18"/>
          <w:lang w:val="en-US"/>
        </w:rPr>
      </w:pPr>
      <w:r>
        <w:rPr>
          <w:rFonts w:ascii="Calibri" w:hAnsi="Calibri" w:cs="TheSansSemiBold-Plain"/>
          <w:color w:val="000000"/>
          <w:sz w:val="18"/>
          <w:szCs w:val="18"/>
          <w:lang w:val="en-US"/>
        </w:rPr>
        <w:t>-</w:t>
      </w:r>
      <w:r w:rsidR="00872EA4">
        <w:rPr>
          <w:rFonts w:ascii="Calibri" w:hAnsi="Calibri" w:cs="TheSansSemiBold-Plain"/>
          <w:color w:val="000000"/>
          <w:sz w:val="18"/>
          <w:szCs w:val="18"/>
          <w:lang w:val="en-US"/>
        </w:rPr>
        <w:t xml:space="preserve"> </w:t>
      </w:r>
      <w:r w:rsidR="00935F5F" w:rsidRPr="00935F5F">
        <w:rPr>
          <w:rFonts w:ascii="Calibri" w:hAnsi="Calibri" w:cs="TheSansSemiBold-Plain"/>
          <w:color w:val="000000"/>
          <w:sz w:val="18"/>
          <w:szCs w:val="18"/>
          <w:lang w:val="en-US"/>
        </w:rPr>
        <w:t xml:space="preserve">Completed a Master's in </w:t>
      </w:r>
      <w:r w:rsidR="00FE3DC1">
        <w:rPr>
          <w:rFonts w:ascii="Calibri" w:hAnsi="Calibri" w:cs="TheSansSemiBold-Plain"/>
          <w:color w:val="000000"/>
          <w:sz w:val="18"/>
          <w:szCs w:val="18"/>
          <w:lang w:val="en-US"/>
        </w:rPr>
        <w:t>Cigars</w:t>
      </w:r>
      <w:r w:rsidR="00935F5F" w:rsidRPr="00935F5F">
        <w:rPr>
          <w:rFonts w:ascii="Calibri" w:hAnsi="Calibri" w:cs="TheSansSemiBold-Plain"/>
          <w:color w:val="000000"/>
          <w:sz w:val="18"/>
          <w:szCs w:val="18"/>
          <w:lang w:val="en-US"/>
        </w:rPr>
        <w:t xml:space="preserve"> related to the family business.</w:t>
      </w:r>
    </w:p>
    <w:p w14:paraId="75A49647" w14:textId="41D7C3D5" w:rsidR="00F91DA7" w:rsidRPr="00F91DA7" w:rsidRDefault="00D64B58" w:rsidP="00D64B58">
      <w:pPr>
        <w:shd w:val="clear" w:color="auto" w:fill="FFFFFF"/>
        <w:jc w:val="both"/>
        <w:rPr>
          <w:rFonts w:ascii="Calibri" w:hAnsi="Calibri" w:cs="Arial"/>
          <w:lang w:val="en-US"/>
        </w:rPr>
      </w:pPr>
      <w:r w:rsidRPr="00872EA4">
        <w:rPr>
          <w:rFonts w:ascii="Calibri" w:hAnsi="Calibri" w:cs="Arial"/>
          <w:lang w:val="en-US"/>
        </w:rPr>
        <w:t xml:space="preserve">  </w:t>
      </w:r>
      <w:r w:rsidRPr="00F91DA7">
        <w:rPr>
          <w:rFonts w:ascii="Calibri" w:hAnsi="Calibri" w:cs="Arial"/>
          <w:b/>
          <w:bCs/>
          <w:lang w:val="en-US"/>
        </w:rPr>
        <w:t xml:space="preserve"> </w:t>
      </w:r>
      <w:r w:rsidR="00F91DA7" w:rsidRPr="00F91DA7">
        <w:rPr>
          <w:rFonts w:ascii="Calibri" w:hAnsi="Calibri" w:cs="Arial"/>
          <w:b/>
          <w:bCs/>
          <w:lang w:val="en-US"/>
        </w:rPr>
        <w:t xml:space="preserve"> </w:t>
      </w:r>
    </w:p>
    <w:p w14:paraId="3C41A698" w14:textId="77777777" w:rsidR="00F91DA7" w:rsidRPr="0025396F" w:rsidRDefault="00F91DA7" w:rsidP="00D64B58">
      <w:pPr>
        <w:shd w:val="clear" w:color="auto" w:fill="FFFFFF"/>
        <w:jc w:val="both"/>
        <w:rPr>
          <w:rFonts w:ascii="Calibri" w:hAnsi="Calibri" w:cs="Arial"/>
          <w:b/>
          <w:bCs/>
          <w:u w:val="single"/>
          <w:lang w:val="en-US"/>
        </w:rPr>
      </w:pPr>
    </w:p>
    <w:p w14:paraId="60ACB361" w14:textId="77777777" w:rsidR="00F91DA7" w:rsidRPr="0025396F" w:rsidRDefault="00F91DA7" w:rsidP="00D64B58">
      <w:pPr>
        <w:shd w:val="clear" w:color="auto" w:fill="FFFFFF"/>
        <w:jc w:val="both"/>
        <w:rPr>
          <w:rFonts w:ascii="Calibri" w:hAnsi="Calibri" w:cs="Arial"/>
          <w:b/>
          <w:bCs/>
          <w:u w:val="single"/>
          <w:lang w:val="en-US"/>
        </w:rPr>
      </w:pPr>
    </w:p>
    <w:p w14:paraId="7D45A6F7" w14:textId="77777777" w:rsidR="00F91DA7" w:rsidRPr="0025396F" w:rsidRDefault="00F91DA7" w:rsidP="00D64B58">
      <w:pPr>
        <w:shd w:val="clear" w:color="auto" w:fill="FFFFFF"/>
        <w:jc w:val="both"/>
        <w:rPr>
          <w:rFonts w:ascii="Calibri" w:hAnsi="Calibri" w:cs="Arial"/>
          <w:b/>
          <w:bCs/>
          <w:u w:val="single"/>
          <w:lang w:val="en-US"/>
        </w:rPr>
      </w:pPr>
    </w:p>
    <w:p w14:paraId="06F77303" w14:textId="77777777" w:rsidR="00F91DA7" w:rsidRPr="0025396F" w:rsidRDefault="00F91DA7" w:rsidP="00D64B58">
      <w:pPr>
        <w:shd w:val="clear" w:color="auto" w:fill="FFFFFF"/>
        <w:jc w:val="both"/>
        <w:rPr>
          <w:rFonts w:ascii="Calibri" w:hAnsi="Calibri" w:cs="Arial"/>
          <w:b/>
          <w:bCs/>
          <w:u w:val="single"/>
          <w:lang w:val="en-US"/>
        </w:rPr>
      </w:pPr>
    </w:p>
    <w:p w14:paraId="05ACE0D0" w14:textId="74233D66" w:rsidR="00526E86" w:rsidRPr="0025396F" w:rsidRDefault="00D64B58" w:rsidP="00D64B58">
      <w:pPr>
        <w:shd w:val="clear" w:color="auto" w:fill="FFFFFF"/>
        <w:jc w:val="both"/>
        <w:rPr>
          <w:rFonts w:ascii="Calibri" w:hAnsi="Calibri" w:cs="Arial"/>
          <w:b/>
          <w:bCs/>
          <w:u w:val="single"/>
          <w:lang w:val="en-US"/>
        </w:rPr>
      </w:pPr>
      <w:r w:rsidRPr="0025396F">
        <w:rPr>
          <w:rFonts w:ascii="Calibri" w:hAnsi="Calibri" w:cs="Arial"/>
          <w:b/>
          <w:bCs/>
          <w:u w:val="single"/>
          <w:lang w:val="en-US"/>
        </w:rPr>
        <w:t>Professional Experience</w:t>
      </w:r>
    </w:p>
    <w:p w14:paraId="12F639A7" w14:textId="77777777" w:rsidR="00F91DA7" w:rsidRPr="00F91DA7" w:rsidRDefault="00F91DA7" w:rsidP="00D64B58">
      <w:pPr>
        <w:shd w:val="clear" w:color="auto" w:fill="FFFFFF"/>
        <w:jc w:val="both"/>
        <w:rPr>
          <w:rFonts w:ascii="Calibri" w:hAnsi="Calibri" w:cs="Arial"/>
          <w:lang w:val="en-US"/>
        </w:rPr>
      </w:pPr>
    </w:p>
    <w:p w14:paraId="4E79ED91" w14:textId="390FDAB7" w:rsidR="00F91DA7" w:rsidRPr="00F91DA7" w:rsidRDefault="00F91DA7" w:rsidP="00F91DA7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n-US"/>
        </w:rPr>
      </w:pPr>
      <w:r w:rsidRPr="00F91DA7">
        <w:rPr>
          <w:rFonts w:ascii="Calibri" w:hAnsi="Calibri" w:cs="TheSansSemiBold-Plain"/>
          <w:b/>
          <w:bCs/>
          <w:color w:val="000000"/>
          <w:sz w:val="18"/>
          <w:szCs w:val="18"/>
          <w:lang w:val="en-US"/>
        </w:rPr>
        <w:t xml:space="preserve"> FIXIT APP</w:t>
      </w:r>
    </w:p>
    <w:p w14:paraId="6672AABB" w14:textId="71B18211" w:rsidR="00F91DA7" w:rsidRPr="00F91DA7" w:rsidRDefault="00F91DA7" w:rsidP="00F91DA7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u w:val="single"/>
          <w:lang w:val="en-US"/>
        </w:rPr>
      </w:pPr>
      <w:r w:rsidRPr="00F91DA7">
        <w:rPr>
          <w:rFonts w:ascii="Calibri" w:hAnsi="Calibri" w:cs="TheSansSemiBold-Plain"/>
          <w:b/>
          <w:bCs/>
          <w:color w:val="000000"/>
          <w:sz w:val="18"/>
          <w:szCs w:val="18"/>
          <w:lang w:val="en-US"/>
        </w:rPr>
        <w:t xml:space="preserve"> </w:t>
      </w:r>
      <w:r>
        <w:rPr>
          <w:rFonts w:ascii="Calibri" w:hAnsi="Calibri" w:cs="TheSansSemiBold-Plain"/>
          <w:b/>
          <w:bCs/>
          <w:color w:val="000000"/>
          <w:sz w:val="18"/>
          <w:szCs w:val="18"/>
          <w:u w:val="single"/>
          <w:lang w:val="en-US"/>
        </w:rPr>
        <w:t>Founder</w:t>
      </w:r>
    </w:p>
    <w:p w14:paraId="0329B3AF" w14:textId="3A5F9C3A" w:rsidR="00F91DA7" w:rsidRPr="00F91DA7" w:rsidRDefault="00F91DA7" w:rsidP="00F91DA7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libri" w:hAnsi="Calibri" w:cs="TheSansSemiBold-Plain"/>
          <w:color w:val="000000"/>
          <w:sz w:val="18"/>
          <w:szCs w:val="18"/>
          <w:lang w:val="en-US"/>
        </w:rPr>
      </w:pPr>
      <w:r w:rsidRPr="00F91DA7">
        <w:rPr>
          <w:rFonts w:ascii="Calibri" w:hAnsi="Calibri" w:cs="TheSansSemiBold-Plain"/>
          <w:color w:val="000000"/>
          <w:sz w:val="18"/>
          <w:szCs w:val="18"/>
          <w:lang w:val="en-US"/>
        </w:rPr>
        <w:t xml:space="preserve"> (Santiago, Chile • 2023 – Present)</w:t>
      </w:r>
    </w:p>
    <w:p w14:paraId="308D2194" w14:textId="278F0095" w:rsidR="00F91DA7" w:rsidRDefault="00F91DA7" w:rsidP="00F91DA7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libri" w:hAnsi="Calibri" w:cs="TheSansSemiBold-Plain"/>
          <w:color w:val="000000"/>
          <w:sz w:val="18"/>
          <w:szCs w:val="18"/>
          <w:lang w:val="en-US"/>
        </w:rPr>
      </w:pPr>
      <w:r w:rsidRPr="00F91DA7">
        <w:rPr>
          <w:rFonts w:ascii="Calibri" w:hAnsi="Calibri" w:cs="TheSansSemiBold-Plain"/>
          <w:color w:val="000000"/>
          <w:sz w:val="18"/>
          <w:szCs w:val="18"/>
          <w:lang w:val="en-US"/>
        </w:rPr>
        <w:t xml:space="preserve">Founder of a peer-to-peer mobile platform for home services,      </w:t>
      </w:r>
      <w:r>
        <w:rPr>
          <w:rFonts w:ascii="Calibri" w:hAnsi="Calibri" w:cs="TheSansSemiBold-Plain"/>
          <w:color w:val="000000"/>
          <w:sz w:val="18"/>
          <w:szCs w:val="18"/>
          <w:lang w:val="en-US"/>
        </w:rPr>
        <w:t xml:space="preserve"> </w:t>
      </w:r>
      <w:r w:rsidRPr="00F91DA7">
        <w:rPr>
          <w:rFonts w:ascii="Calibri" w:hAnsi="Calibri" w:cs="TheSansSemiBold-Plain"/>
          <w:color w:val="000000"/>
          <w:sz w:val="18"/>
          <w:szCs w:val="18"/>
          <w:lang w:val="en-US"/>
        </w:rPr>
        <w:t xml:space="preserve">similar to an "Uber for services." In two years, I have gained </w:t>
      </w:r>
      <w:r>
        <w:rPr>
          <w:rFonts w:ascii="Calibri" w:hAnsi="Calibri" w:cs="TheSansSemiBold-Plain"/>
          <w:color w:val="000000"/>
          <w:sz w:val="18"/>
          <w:szCs w:val="18"/>
          <w:lang w:val="en-US"/>
        </w:rPr>
        <w:t xml:space="preserve">    </w:t>
      </w:r>
      <w:r w:rsidRPr="00F91DA7">
        <w:rPr>
          <w:rFonts w:ascii="Calibri" w:hAnsi="Calibri" w:cs="TheSansSemiBold-Plain"/>
          <w:color w:val="000000"/>
          <w:sz w:val="18"/>
          <w:szCs w:val="18"/>
          <w:lang w:val="en-US"/>
        </w:rPr>
        <w:t>experience in financial planning, project management, and customer development, leading initiatives to increase the user network and expand the service offering.</w:t>
      </w:r>
      <w:r>
        <w:rPr>
          <w:rFonts w:ascii="Calibri" w:hAnsi="Calibri" w:cs="TheSansSemiBold-Plain"/>
          <w:color w:val="000000"/>
          <w:sz w:val="18"/>
          <w:szCs w:val="18"/>
          <w:lang w:val="en-US"/>
        </w:rPr>
        <w:t xml:space="preserve"> </w:t>
      </w:r>
      <w:r w:rsidR="00E27156">
        <w:rPr>
          <w:rFonts w:ascii="Calibri" w:hAnsi="Calibri" w:cs="TheSansSemiBold-Plain"/>
          <w:color w:val="000000"/>
          <w:sz w:val="18"/>
          <w:szCs w:val="18"/>
          <w:lang w:val="en-US"/>
        </w:rPr>
        <w:t xml:space="preserve">Instagram: </w:t>
      </w:r>
      <w:r>
        <w:rPr>
          <w:rFonts w:ascii="Calibri" w:hAnsi="Calibri" w:cs="TheSansSemiBold-Plain"/>
          <w:color w:val="000000"/>
          <w:sz w:val="18"/>
          <w:szCs w:val="18"/>
          <w:lang w:val="en-US"/>
        </w:rPr>
        <w:t>@fixit_cl</w:t>
      </w:r>
    </w:p>
    <w:p w14:paraId="52FF556E" w14:textId="77777777" w:rsidR="00F91DA7" w:rsidRPr="00F91DA7" w:rsidRDefault="00F91DA7" w:rsidP="00F91DA7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libri" w:hAnsi="Calibri" w:cs="TheSansSemiBold-Plain"/>
          <w:color w:val="000000"/>
          <w:sz w:val="18"/>
          <w:szCs w:val="18"/>
          <w:lang w:val="en-US"/>
        </w:rPr>
      </w:pPr>
    </w:p>
    <w:p w14:paraId="4F981E56" w14:textId="11F08641" w:rsidR="000336E5" w:rsidRPr="00F91DA7" w:rsidRDefault="00F91DA7" w:rsidP="00F91DA7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n-US"/>
        </w:rPr>
      </w:pPr>
      <w:r w:rsidRPr="00F91DA7">
        <w:rPr>
          <w:rFonts w:ascii="Calibri" w:hAnsi="Calibri" w:cs="TheSansSemiBold-Plain"/>
          <w:color w:val="000000"/>
          <w:sz w:val="18"/>
          <w:szCs w:val="18"/>
          <w:lang w:val="en-US"/>
        </w:rPr>
        <w:t xml:space="preserve">   </w:t>
      </w:r>
      <w:r w:rsidR="00CD6184" w:rsidRPr="00F91DA7">
        <w:rPr>
          <w:rFonts w:ascii="Calibri" w:hAnsi="Calibri" w:cs="TheSansSemiBold-Plain"/>
          <w:b/>
          <w:bCs/>
          <w:color w:val="000000"/>
          <w:sz w:val="18"/>
          <w:szCs w:val="18"/>
          <w:lang w:val="en-US"/>
        </w:rPr>
        <w:t>INTERCIGAR COMERCIAL LTDA</w:t>
      </w:r>
    </w:p>
    <w:p w14:paraId="69B7F359" w14:textId="4C209B4B" w:rsidR="00526E86" w:rsidRPr="00053C74" w:rsidRDefault="00053C74" w:rsidP="00526E86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u w:val="single"/>
          <w:lang w:val="en-US"/>
        </w:rPr>
      </w:pPr>
      <w:r w:rsidRPr="00053C74">
        <w:rPr>
          <w:rFonts w:ascii="Calibri" w:hAnsi="Calibri" w:cs="TheSansSemiBold-Plain"/>
          <w:b/>
          <w:bCs/>
          <w:color w:val="000000"/>
          <w:sz w:val="18"/>
          <w:szCs w:val="18"/>
          <w:u w:val="single"/>
          <w:lang w:val="en-US"/>
        </w:rPr>
        <w:t xml:space="preserve">Head of </w:t>
      </w:r>
      <w:r>
        <w:rPr>
          <w:rFonts w:ascii="Calibri" w:hAnsi="Calibri" w:cs="TheSansSemiBold-Plain"/>
          <w:b/>
          <w:bCs/>
          <w:color w:val="000000"/>
          <w:sz w:val="18"/>
          <w:szCs w:val="18"/>
          <w:u w:val="single"/>
          <w:lang w:val="en-US"/>
        </w:rPr>
        <w:t>F</w:t>
      </w:r>
      <w:r w:rsidRPr="00053C74">
        <w:rPr>
          <w:rFonts w:ascii="Calibri" w:hAnsi="Calibri" w:cs="TheSansSemiBold-Plain"/>
          <w:b/>
          <w:bCs/>
          <w:color w:val="000000"/>
          <w:sz w:val="18"/>
          <w:szCs w:val="18"/>
          <w:u w:val="single"/>
          <w:lang w:val="en-US"/>
        </w:rPr>
        <w:t>inance</w:t>
      </w:r>
    </w:p>
    <w:p w14:paraId="471AA464" w14:textId="77777777" w:rsidR="00D64B58" w:rsidRPr="00D64B58" w:rsidRDefault="00D64B58" w:rsidP="00526E86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color w:val="000000"/>
          <w:sz w:val="18"/>
          <w:szCs w:val="18"/>
          <w:lang w:val="en-US"/>
        </w:rPr>
      </w:pPr>
      <w:r w:rsidRPr="00D64B58">
        <w:rPr>
          <w:rFonts w:ascii="Calibri" w:hAnsi="Calibri" w:cs="TheSansSemiBold-Plain"/>
          <w:color w:val="000000"/>
          <w:sz w:val="18"/>
          <w:szCs w:val="18"/>
          <w:lang w:val="en-US"/>
        </w:rPr>
        <w:t xml:space="preserve">(Santiago, Chile • October 2022 – Present) </w:t>
      </w:r>
    </w:p>
    <w:p w14:paraId="550ABEB2" w14:textId="66EDAD34" w:rsidR="00D64B58" w:rsidRPr="00D64B58" w:rsidRDefault="00D64B58" w:rsidP="00526E86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color w:val="000000"/>
          <w:sz w:val="18"/>
          <w:szCs w:val="18"/>
          <w:u w:val="single"/>
          <w:lang w:val="en-US"/>
        </w:rPr>
      </w:pPr>
      <w:r w:rsidRPr="00D64B58">
        <w:rPr>
          <w:rFonts w:ascii="Calibri" w:hAnsi="Calibri" w:cs="TheSansSemiBold-Plain"/>
          <w:color w:val="000000"/>
          <w:sz w:val="18"/>
          <w:szCs w:val="18"/>
          <w:u w:val="single"/>
          <w:lang w:val="en-US"/>
        </w:rPr>
        <w:t xml:space="preserve">Responsibilities: </w:t>
      </w:r>
    </w:p>
    <w:p w14:paraId="33035681" w14:textId="38D16B36" w:rsidR="00526E86" w:rsidRPr="00D64B58" w:rsidRDefault="00526E86" w:rsidP="00526E86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Cs/>
          <w:i/>
          <w:color w:val="000000"/>
          <w:sz w:val="18"/>
          <w:szCs w:val="18"/>
          <w:lang w:val="en-US"/>
        </w:rPr>
      </w:pPr>
      <w:r w:rsidRPr="00D64B58">
        <w:rPr>
          <w:rFonts w:ascii="Calibri" w:hAnsi="Calibri" w:cs="TheSansSemiBold-Plain"/>
          <w:bCs/>
          <w:i/>
          <w:color w:val="000000"/>
          <w:sz w:val="18"/>
          <w:szCs w:val="18"/>
          <w:lang w:val="en-US"/>
        </w:rPr>
        <w:t>-</w:t>
      </w:r>
      <w:r w:rsidR="00D64B58" w:rsidRPr="00D64B58">
        <w:rPr>
          <w:lang w:val="en-US"/>
        </w:rPr>
        <w:t xml:space="preserve"> </w:t>
      </w:r>
      <w:r w:rsidR="00D64B58" w:rsidRPr="00D64B58">
        <w:rPr>
          <w:rFonts w:ascii="Calibri" w:hAnsi="Calibri" w:cs="TheSansSemiBold-Plain"/>
          <w:bCs/>
          <w:i/>
          <w:color w:val="000000"/>
          <w:sz w:val="18"/>
          <w:szCs w:val="18"/>
          <w:lang w:val="en-US"/>
        </w:rPr>
        <w:t>In charge of the finances of this family business, including setting exchange rates, handling payments and receipts for international products and accessories, and managing the company's investments.</w:t>
      </w:r>
    </w:p>
    <w:p w14:paraId="262DCD15" w14:textId="77777777" w:rsidR="00DB1151" w:rsidRPr="00D64B58" w:rsidRDefault="00DB1151" w:rsidP="00DB1151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n-US"/>
        </w:rPr>
      </w:pPr>
    </w:p>
    <w:p w14:paraId="36829A0C" w14:textId="74C2DF5B" w:rsidR="00A047EE" w:rsidRDefault="00A047EE" w:rsidP="00A047EE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</w:pPr>
      <w:r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COMPAÑÍA DE SEGUROS CONFUTURO</w:t>
      </w:r>
    </w:p>
    <w:p w14:paraId="4B5C7E0C" w14:textId="2B55BAFA" w:rsidR="00A047EE" w:rsidRPr="00053C74" w:rsidRDefault="00D64B58" w:rsidP="00A047EE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</w:pPr>
      <w:r w:rsidRPr="00053C74"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MARKET RISK</w:t>
      </w:r>
    </w:p>
    <w:p w14:paraId="57B88D7C" w14:textId="77777777" w:rsidR="00D64B58" w:rsidRPr="00D64B58" w:rsidRDefault="00D64B58" w:rsidP="00D64B58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u w:val="single"/>
          <w:lang w:val="en-US"/>
        </w:rPr>
      </w:pPr>
      <w:r w:rsidRPr="00D64B58">
        <w:rPr>
          <w:rFonts w:ascii="Calibri" w:hAnsi="Calibri" w:cs="TheSansSemiBold-Plain"/>
          <w:b/>
          <w:bCs/>
          <w:color w:val="000000"/>
          <w:sz w:val="18"/>
          <w:szCs w:val="18"/>
          <w:u w:val="single"/>
          <w:lang w:val="en-US"/>
        </w:rPr>
        <w:t>Senior Market Risk Analyst</w:t>
      </w:r>
    </w:p>
    <w:p w14:paraId="561F35C9" w14:textId="326529BC" w:rsidR="00D64B58" w:rsidRPr="00D64B58" w:rsidRDefault="00D64B58" w:rsidP="00D64B58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color w:val="000000"/>
          <w:sz w:val="18"/>
          <w:szCs w:val="18"/>
          <w:lang w:val="en-US"/>
        </w:rPr>
      </w:pPr>
      <w:r w:rsidRPr="00D64B58">
        <w:rPr>
          <w:rFonts w:ascii="Calibri" w:hAnsi="Calibri" w:cs="TheSansSemiBold-Plain"/>
          <w:color w:val="000000"/>
          <w:sz w:val="18"/>
          <w:szCs w:val="18"/>
          <w:lang w:val="en-US"/>
        </w:rPr>
        <w:t xml:space="preserve">(Santiago, Chile • August 2021 – October 2022) </w:t>
      </w:r>
    </w:p>
    <w:p w14:paraId="1641902F" w14:textId="004CAC95" w:rsidR="00D64B58" w:rsidRPr="00872EA4" w:rsidRDefault="003571E0" w:rsidP="00D64B58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u w:val="single"/>
          <w:lang w:val="en-US"/>
        </w:rPr>
      </w:pPr>
      <w:r w:rsidRPr="00872EA4">
        <w:rPr>
          <w:rFonts w:ascii="Calibri" w:hAnsi="Calibri" w:cs="TheSansSemiBold-Plain"/>
          <w:b/>
          <w:bCs/>
          <w:color w:val="000000"/>
          <w:sz w:val="18"/>
          <w:szCs w:val="18"/>
          <w:u w:val="single"/>
          <w:lang w:val="en-US"/>
        </w:rPr>
        <w:t>-</w:t>
      </w:r>
      <w:r w:rsidR="00D64B58" w:rsidRPr="00872EA4">
        <w:rPr>
          <w:lang w:val="en-US"/>
        </w:rPr>
        <w:t xml:space="preserve"> </w:t>
      </w:r>
      <w:r w:rsidR="00D64B58" w:rsidRPr="00872EA4">
        <w:rPr>
          <w:rFonts w:ascii="Calibri" w:hAnsi="Calibri" w:cs="TheSansSemiBold-Plain"/>
          <w:b/>
          <w:bCs/>
          <w:color w:val="000000"/>
          <w:sz w:val="18"/>
          <w:szCs w:val="18"/>
          <w:u w:val="single"/>
          <w:lang w:val="en-US"/>
        </w:rPr>
        <w:t>Market Risk Analyst</w:t>
      </w:r>
    </w:p>
    <w:p w14:paraId="08705A14" w14:textId="1D4A7ED1" w:rsidR="00D64B58" w:rsidRPr="00872EA4" w:rsidRDefault="00D64B58" w:rsidP="00D64B58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color w:val="000000"/>
          <w:sz w:val="18"/>
          <w:szCs w:val="18"/>
          <w:lang w:val="en-US"/>
        </w:rPr>
      </w:pPr>
      <w:r w:rsidRPr="00872EA4">
        <w:rPr>
          <w:rFonts w:ascii="Calibri" w:hAnsi="Calibri" w:cs="TheSansSemiBold-Plain"/>
          <w:color w:val="000000"/>
          <w:sz w:val="18"/>
          <w:szCs w:val="18"/>
          <w:lang w:val="en-US"/>
        </w:rPr>
        <w:t>(Santiago, Chile • March 2020 – August 2021)</w:t>
      </w:r>
    </w:p>
    <w:p w14:paraId="2FFE6C63" w14:textId="77777777" w:rsidR="00D64B58" w:rsidRPr="00D64B58" w:rsidRDefault="00D64B58" w:rsidP="00D64B58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color w:val="000000"/>
          <w:sz w:val="18"/>
          <w:szCs w:val="18"/>
          <w:u w:val="single"/>
          <w:lang w:val="en-US"/>
        </w:rPr>
      </w:pPr>
      <w:r w:rsidRPr="00D64B58">
        <w:rPr>
          <w:rFonts w:ascii="Calibri" w:hAnsi="Calibri" w:cs="TheSansSemiBold-Plain"/>
          <w:color w:val="000000"/>
          <w:sz w:val="18"/>
          <w:szCs w:val="18"/>
          <w:u w:val="single"/>
          <w:lang w:val="en-US"/>
        </w:rPr>
        <w:t>Responsibilities:</w:t>
      </w:r>
    </w:p>
    <w:p w14:paraId="36709C4D" w14:textId="73E2B4A5" w:rsidR="00D64B58" w:rsidRDefault="00F91DA7" w:rsidP="00D64B58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color w:val="000000"/>
          <w:sz w:val="18"/>
          <w:szCs w:val="18"/>
          <w:lang w:val="en-US"/>
        </w:rPr>
      </w:pPr>
      <w:r w:rsidRPr="00F91DA7">
        <w:rPr>
          <w:rFonts w:ascii="Calibri" w:hAnsi="Calibri" w:cs="TheSansSemiBold-Plain"/>
          <w:color w:val="000000"/>
          <w:sz w:val="18"/>
          <w:szCs w:val="18"/>
          <w:lang w:val="en-US"/>
        </w:rPr>
        <w:t>Responsible for the evaluation and valuation of investments in alternative assets such as Private Equity and Infrastructure, using various valuation methods. I conducted due diligence on these assets and prepared and presented detailed reports to senior management, the board of directors, and the investment committee. I implemented risk management strategies for fixed and variable income portfolios, coordinated financial guarantees (including derivatives), and led the implementation of the Cobalt platform for investment tracking. Additionally, I reported the daily Value at Risk (VaR) of the trading portfolio.</w:t>
      </w:r>
    </w:p>
    <w:p w14:paraId="7D439E89" w14:textId="77777777" w:rsidR="00F91DA7" w:rsidRPr="00D64B58" w:rsidRDefault="00F91DA7" w:rsidP="00D64B58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color w:val="000000"/>
          <w:sz w:val="18"/>
          <w:szCs w:val="18"/>
          <w:lang w:val="en-US"/>
        </w:rPr>
      </w:pPr>
    </w:p>
    <w:p w14:paraId="5AC66F5C" w14:textId="77777777" w:rsidR="00D64B58" w:rsidRPr="00D64B58" w:rsidRDefault="00D64B58" w:rsidP="00D64B58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n-US"/>
        </w:rPr>
      </w:pPr>
      <w:r w:rsidRPr="00D64B58">
        <w:rPr>
          <w:rFonts w:ascii="Calibri" w:hAnsi="Calibri" w:cs="TheSansSemiBold-Plain"/>
          <w:b/>
          <w:bCs/>
          <w:color w:val="000000"/>
          <w:sz w:val="18"/>
          <w:szCs w:val="18"/>
          <w:lang w:val="en-US"/>
        </w:rPr>
        <w:t>FALCOM AGF</w:t>
      </w:r>
    </w:p>
    <w:p w14:paraId="09AB077F" w14:textId="77777777" w:rsidR="00D64B58" w:rsidRPr="00D64B58" w:rsidRDefault="00D64B58" w:rsidP="00D64B58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n-US"/>
        </w:rPr>
      </w:pPr>
      <w:r w:rsidRPr="00D64B58">
        <w:rPr>
          <w:rFonts w:ascii="Calibri" w:hAnsi="Calibri" w:cs="TheSansSemiBold-Plain"/>
          <w:b/>
          <w:bCs/>
          <w:color w:val="000000"/>
          <w:sz w:val="18"/>
          <w:szCs w:val="18"/>
          <w:lang w:val="en-US"/>
        </w:rPr>
        <w:t>Finance</w:t>
      </w:r>
    </w:p>
    <w:p w14:paraId="014B5C45" w14:textId="4A3B0D1C" w:rsidR="00D64B58" w:rsidRPr="00D64B58" w:rsidRDefault="00D64B58" w:rsidP="00D64B58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n-US"/>
        </w:rPr>
      </w:pPr>
      <w:r w:rsidRPr="00D64B58">
        <w:rPr>
          <w:rFonts w:ascii="Calibri" w:hAnsi="Calibri" w:cs="TheSansSemiBold-Plain"/>
          <w:b/>
          <w:bCs/>
          <w:color w:val="000000"/>
          <w:sz w:val="18"/>
          <w:szCs w:val="18"/>
          <w:lang w:val="en-US"/>
        </w:rPr>
        <w:t>Professional Internship</w:t>
      </w:r>
    </w:p>
    <w:p w14:paraId="1B3E552B" w14:textId="4D41E483" w:rsidR="0025396F" w:rsidRPr="0025396F" w:rsidRDefault="00D64B58" w:rsidP="0025396F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color w:val="000000"/>
          <w:sz w:val="18"/>
          <w:szCs w:val="18"/>
          <w:lang w:val="en-US"/>
        </w:rPr>
      </w:pPr>
      <w:r w:rsidRPr="00D64B58">
        <w:rPr>
          <w:rFonts w:ascii="Calibri" w:hAnsi="Calibri" w:cs="TheSansSemiBold-Plain"/>
          <w:color w:val="000000"/>
          <w:sz w:val="18"/>
          <w:szCs w:val="18"/>
          <w:lang w:val="en-US"/>
        </w:rPr>
        <w:t>(Santiago, Chile • 2019)</w:t>
      </w:r>
    </w:p>
    <w:p w14:paraId="41560AAB" w14:textId="56F6367D" w:rsidR="0025396F" w:rsidRPr="0025396F" w:rsidRDefault="0025396F" w:rsidP="0025396F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color w:val="000000"/>
          <w:sz w:val="18"/>
          <w:szCs w:val="18"/>
          <w:lang w:val="en-US"/>
        </w:rPr>
      </w:pPr>
      <w:r w:rsidRPr="0025396F">
        <w:rPr>
          <w:rFonts w:ascii="Calibri" w:hAnsi="Calibri" w:cs="TheSansSemiBold-Plain"/>
          <w:color w:val="000000"/>
          <w:sz w:val="18"/>
          <w:szCs w:val="18"/>
          <w:lang w:val="en-US"/>
        </w:rPr>
        <w:t xml:space="preserve">- Analysis of Small Cap companies and preparation of key financial ratios for industry analysis. </w:t>
      </w:r>
    </w:p>
    <w:p w14:paraId="4480C369" w14:textId="2EDC1C99" w:rsidR="00D64B58" w:rsidRPr="00D64B58" w:rsidRDefault="0025396F" w:rsidP="0025396F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Cs/>
          <w:i/>
          <w:color w:val="000000"/>
          <w:sz w:val="18"/>
          <w:szCs w:val="18"/>
          <w:lang w:val="en-US"/>
        </w:rPr>
      </w:pPr>
      <w:r w:rsidRPr="0025396F">
        <w:rPr>
          <w:rFonts w:ascii="Calibri" w:hAnsi="Calibri" w:cs="TheSansSemiBold-Plain"/>
          <w:color w:val="000000"/>
          <w:sz w:val="18"/>
          <w:szCs w:val="18"/>
          <w:lang w:val="en-US"/>
        </w:rPr>
        <w:t>-</w:t>
      </w:r>
      <w:r>
        <w:rPr>
          <w:rFonts w:ascii="Calibri" w:hAnsi="Calibri" w:cs="TheSansSemiBold-Plain"/>
          <w:color w:val="000000"/>
          <w:sz w:val="18"/>
          <w:szCs w:val="18"/>
          <w:lang w:val="en-US"/>
        </w:rPr>
        <w:t xml:space="preserve"> </w:t>
      </w:r>
      <w:r w:rsidRPr="0025396F">
        <w:rPr>
          <w:rFonts w:ascii="Calibri" w:hAnsi="Calibri" w:cs="TheSansSemiBold-Plain"/>
          <w:color w:val="000000"/>
          <w:sz w:val="18"/>
          <w:szCs w:val="18"/>
          <w:lang w:val="en-US"/>
        </w:rPr>
        <w:t>Valuation of a company using the DCF method and presentation as an Investment Case in the Small Cap committee.</w:t>
      </w:r>
    </w:p>
    <w:p w14:paraId="21EE113D" w14:textId="4852451F" w:rsidR="00484C8D" w:rsidRPr="00F91DA7" w:rsidRDefault="00484C8D" w:rsidP="00F91DA7">
      <w:pPr>
        <w:ind w:left="2832"/>
        <w:jc w:val="both"/>
        <w:rPr>
          <w:rFonts w:ascii="Calibri" w:hAnsi="Calibri"/>
          <w:lang w:val="en-US"/>
        </w:rPr>
      </w:pPr>
    </w:p>
    <w:sectPr w:rsidR="00484C8D" w:rsidRPr="00F91DA7" w:rsidSect="009F0628">
      <w:type w:val="continuous"/>
      <w:pgSz w:w="12240" w:h="15840"/>
      <w:pgMar w:top="720" w:right="720" w:bottom="720" w:left="993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eSansSemiBold-Plain">
    <w:altName w:val="TheSans 6-SemiBold"/>
    <w:charset w:val="4D"/>
    <w:family w:val="auto"/>
    <w:pitch w:val="default"/>
    <w:sig w:usb0="00000003" w:usb1="00000000" w:usb2="00000000" w:usb3="00000000" w:csb0="00000001" w:csb1="00000000"/>
  </w:font>
  <w:font w:name="TheSansSemiLight-Plain">
    <w:altName w:val="TheSans 4-SemiLight"/>
    <w:charset w:val="4D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717917"/>
    <w:multiLevelType w:val="hybridMultilevel"/>
    <w:tmpl w:val="8DD6E64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3A2882"/>
    <w:multiLevelType w:val="hybridMultilevel"/>
    <w:tmpl w:val="F39C5F24"/>
    <w:lvl w:ilvl="0" w:tplc="34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401675A"/>
    <w:multiLevelType w:val="hybridMultilevel"/>
    <w:tmpl w:val="831C26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D63FB"/>
    <w:multiLevelType w:val="hybridMultilevel"/>
    <w:tmpl w:val="38545C9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6091C"/>
    <w:multiLevelType w:val="hybridMultilevel"/>
    <w:tmpl w:val="745ED6A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64391B"/>
    <w:multiLevelType w:val="hybridMultilevel"/>
    <w:tmpl w:val="1BA61D66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56485"/>
    <w:multiLevelType w:val="hybridMultilevel"/>
    <w:tmpl w:val="7CDA2D9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043AA"/>
    <w:multiLevelType w:val="hybridMultilevel"/>
    <w:tmpl w:val="2A5455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32597"/>
    <w:multiLevelType w:val="hybridMultilevel"/>
    <w:tmpl w:val="69CADC8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B111D"/>
    <w:multiLevelType w:val="hybridMultilevel"/>
    <w:tmpl w:val="539E4670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70E011C"/>
    <w:multiLevelType w:val="singleLevel"/>
    <w:tmpl w:val="0354EBFA"/>
    <w:lvl w:ilvl="0">
      <w:start w:val="1"/>
      <w:numFmt w:val="bullet"/>
      <w:pStyle w:val="Logro"/>
      <w:lvlText w:val=""/>
      <w:lvlJc w:val="left"/>
      <w:pPr>
        <w:tabs>
          <w:tab w:val="num" w:pos="360"/>
        </w:tabs>
        <w:ind w:left="240" w:hanging="240"/>
      </w:pPr>
      <w:rPr>
        <w:rFonts w:ascii="Wingdings" w:hAnsi="Wingdings" w:hint="default"/>
        <w:sz w:val="12"/>
      </w:rPr>
    </w:lvl>
  </w:abstractNum>
  <w:abstractNum w:abstractNumId="12" w15:restartNumberingAfterBreak="0">
    <w:nsid w:val="57145213"/>
    <w:multiLevelType w:val="hybridMultilevel"/>
    <w:tmpl w:val="34ECB02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5D3BD3"/>
    <w:multiLevelType w:val="hybridMultilevel"/>
    <w:tmpl w:val="DEB8B5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37D2E"/>
    <w:multiLevelType w:val="hybridMultilevel"/>
    <w:tmpl w:val="5A085DF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1442885"/>
    <w:multiLevelType w:val="hybridMultilevel"/>
    <w:tmpl w:val="534CF1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243E9"/>
    <w:multiLevelType w:val="hybridMultilevel"/>
    <w:tmpl w:val="ED7E84F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841A0C"/>
    <w:multiLevelType w:val="hybridMultilevel"/>
    <w:tmpl w:val="CC04723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286584"/>
    <w:multiLevelType w:val="hybridMultilevel"/>
    <w:tmpl w:val="7638C4D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8D5FA2"/>
    <w:multiLevelType w:val="hybridMultilevel"/>
    <w:tmpl w:val="430461E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85655"/>
    <w:multiLevelType w:val="hybridMultilevel"/>
    <w:tmpl w:val="4364E150"/>
    <w:lvl w:ilvl="0" w:tplc="E3D04F1C">
      <w:numFmt w:val="bullet"/>
      <w:lvlText w:val="-"/>
      <w:lvlJc w:val="left"/>
      <w:pPr>
        <w:ind w:left="720" w:hanging="360"/>
      </w:pPr>
      <w:rPr>
        <w:rFonts w:ascii="Arial Narrow" w:eastAsia="Arial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0363CE"/>
    <w:multiLevelType w:val="hybridMultilevel"/>
    <w:tmpl w:val="358A615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3692017">
    <w:abstractNumId w:val="4"/>
  </w:num>
  <w:num w:numId="2" w16cid:durableId="199786318">
    <w:abstractNumId w:val="11"/>
  </w:num>
  <w:num w:numId="3" w16cid:durableId="92364672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 w16cid:durableId="1399327317">
    <w:abstractNumId w:val="5"/>
  </w:num>
  <w:num w:numId="5" w16cid:durableId="1643542583">
    <w:abstractNumId w:val="7"/>
  </w:num>
  <w:num w:numId="6" w16cid:durableId="1982881092">
    <w:abstractNumId w:val="9"/>
  </w:num>
  <w:num w:numId="7" w16cid:durableId="1179470886">
    <w:abstractNumId w:val="18"/>
  </w:num>
  <w:num w:numId="8" w16cid:durableId="1982693075">
    <w:abstractNumId w:val="19"/>
  </w:num>
  <w:num w:numId="9" w16cid:durableId="613053109">
    <w:abstractNumId w:val="8"/>
  </w:num>
  <w:num w:numId="10" w16cid:durableId="117379975">
    <w:abstractNumId w:val="15"/>
  </w:num>
  <w:num w:numId="11" w16cid:durableId="806975415">
    <w:abstractNumId w:val="3"/>
  </w:num>
  <w:num w:numId="12" w16cid:durableId="1841970960">
    <w:abstractNumId w:val="20"/>
  </w:num>
  <w:num w:numId="13" w16cid:durableId="1983076964">
    <w:abstractNumId w:val="12"/>
  </w:num>
  <w:num w:numId="14" w16cid:durableId="1353917455">
    <w:abstractNumId w:val="10"/>
  </w:num>
  <w:num w:numId="15" w16cid:durableId="214859224">
    <w:abstractNumId w:val="16"/>
  </w:num>
  <w:num w:numId="16" w16cid:durableId="201328379">
    <w:abstractNumId w:val="17"/>
  </w:num>
  <w:num w:numId="17" w16cid:durableId="1040016433">
    <w:abstractNumId w:val="1"/>
  </w:num>
  <w:num w:numId="18" w16cid:durableId="171260737">
    <w:abstractNumId w:val="21"/>
  </w:num>
  <w:num w:numId="19" w16cid:durableId="1021395529">
    <w:abstractNumId w:val="13"/>
  </w:num>
  <w:num w:numId="20" w16cid:durableId="1182354045">
    <w:abstractNumId w:val="6"/>
  </w:num>
  <w:num w:numId="21" w16cid:durableId="1699693925">
    <w:abstractNumId w:val="14"/>
  </w:num>
  <w:num w:numId="22" w16cid:durableId="2112124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CL" w:vendorID="64" w:dllVersion="6" w:nlCheck="1" w:checkStyle="0"/>
  <w:activeWritingStyle w:appName="MSWord" w:lang="es-ES_tradnl" w:vendorID="64" w:dllVersion="0" w:nlCheck="1" w:checkStyle="0"/>
  <w:activeWritingStyle w:appName="MSWord" w:lang="es-CL" w:vendorID="64" w:dllVersion="0" w:nlCheck="1" w:checkStyle="0"/>
  <w:activeWritingStyle w:appName="MSWord" w:lang="es-ES_tradnl" w:vendorID="64" w:dllVersion="409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3C"/>
    <w:rsid w:val="00002830"/>
    <w:rsid w:val="000161A3"/>
    <w:rsid w:val="000252BA"/>
    <w:rsid w:val="000336E5"/>
    <w:rsid w:val="000400DA"/>
    <w:rsid w:val="0004078B"/>
    <w:rsid w:val="00040B82"/>
    <w:rsid w:val="000517B4"/>
    <w:rsid w:val="00053C74"/>
    <w:rsid w:val="000571B7"/>
    <w:rsid w:val="00080B96"/>
    <w:rsid w:val="00082C81"/>
    <w:rsid w:val="00090068"/>
    <w:rsid w:val="000A22AA"/>
    <w:rsid w:val="000A7AAF"/>
    <w:rsid w:val="000B6100"/>
    <w:rsid w:val="000C2851"/>
    <w:rsid w:val="000C6AC8"/>
    <w:rsid w:val="000D342A"/>
    <w:rsid w:val="000D45F9"/>
    <w:rsid w:val="000E06D7"/>
    <w:rsid w:val="000E33EB"/>
    <w:rsid w:val="000E5EEB"/>
    <w:rsid w:val="000E78E3"/>
    <w:rsid w:val="000F465D"/>
    <w:rsid w:val="000F5068"/>
    <w:rsid w:val="000F5141"/>
    <w:rsid w:val="000F7C24"/>
    <w:rsid w:val="00110A83"/>
    <w:rsid w:val="001148BB"/>
    <w:rsid w:val="001168A8"/>
    <w:rsid w:val="001211EF"/>
    <w:rsid w:val="00123E48"/>
    <w:rsid w:val="0012664C"/>
    <w:rsid w:val="00143F01"/>
    <w:rsid w:val="00144589"/>
    <w:rsid w:val="0014482F"/>
    <w:rsid w:val="00146898"/>
    <w:rsid w:val="0014781F"/>
    <w:rsid w:val="001565AF"/>
    <w:rsid w:val="00170D3F"/>
    <w:rsid w:val="00173D39"/>
    <w:rsid w:val="00192BB4"/>
    <w:rsid w:val="00197726"/>
    <w:rsid w:val="001A5D39"/>
    <w:rsid w:val="001A6A6E"/>
    <w:rsid w:val="001C5556"/>
    <w:rsid w:val="001D3EC4"/>
    <w:rsid w:val="001D7957"/>
    <w:rsid w:val="001F1BB2"/>
    <w:rsid w:val="001F5858"/>
    <w:rsid w:val="001F7280"/>
    <w:rsid w:val="00210B38"/>
    <w:rsid w:val="00232A8E"/>
    <w:rsid w:val="002468E7"/>
    <w:rsid w:val="00246B6A"/>
    <w:rsid w:val="00250760"/>
    <w:rsid w:val="00252C35"/>
    <w:rsid w:val="0025396F"/>
    <w:rsid w:val="002556EF"/>
    <w:rsid w:val="00255C7A"/>
    <w:rsid w:val="00264965"/>
    <w:rsid w:val="00265417"/>
    <w:rsid w:val="002711AE"/>
    <w:rsid w:val="00272E53"/>
    <w:rsid w:val="00275F2C"/>
    <w:rsid w:val="00285F60"/>
    <w:rsid w:val="0028739C"/>
    <w:rsid w:val="002942B6"/>
    <w:rsid w:val="002A318E"/>
    <w:rsid w:val="002A3B7B"/>
    <w:rsid w:val="002A4345"/>
    <w:rsid w:val="002B06C3"/>
    <w:rsid w:val="002B4D8A"/>
    <w:rsid w:val="002B5543"/>
    <w:rsid w:val="002B5872"/>
    <w:rsid w:val="002C1F7D"/>
    <w:rsid w:val="002C64B2"/>
    <w:rsid w:val="002C653C"/>
    <w:rsid w:val="002C6D15"/>
    <w:rsid w:val="002D25ED"/>
    <w:rsid w:val="002D49A9"/>
    <w:rsid w:val="002D4D82"/>
    <w:rsid w:val="002D7BCB"/>
    <w:rsid w:val="002E1208"/>
    <w:rsid w:val="002E5E5F"/>
    <w:rsid w:val="002E64C4"/>
    <w:rsid w:val="003008E0"/>
    <w:rsid w:val="00302D0F"/>
    <w:rsid w:val="003157FD"/>
    <w:rsid w:val="00315C89"/>
    <w:rsid w:val="00320E0C"/>
    <w:rsid w:val="003232FF"/>
    <w:rsid w:val="00325938"/>
    <w:rsid w:val="00334F14"/>
    <w:rsid w:val="00344BF0"/>
    <w:rsid w:val="00354D23"/>
    <w:rsid w:val="00356F23"/>
    <w:rsid w:val="003571E0"/>
    <w:rsid w:val="003669A7"/>
    <w:rsid w:val="003707BA"/>
    <w:rsid w:val="00376285"/>
    <w:rsid w:val="00382CBC"/>
    <w:rsid w:val="00383AD0"/>
    <w:rsid w:val="0039157C"/>
    <w:rsid w:val="003A6A7A"/>
    <w:rsid w:val="003B3BA9"/>
    <w:rsid w:val="003E19D4"/>
    <w:rsid w:val="003F6A53"/>
    <w:rsid w:val="004071DA"/>
    <w:rsid w:val="00407CC6"/>
    <w:rsid w:val="0041431F"/>
    <w:rsid w:val="004150A1"/>
    <w:rsid w:val="004257D7"/>
    <w:rsid w:val="00436FCF"/>
    <w:rsid w:val="004422BB"/>
    <w:rsid w:val="004426C9"/>
    <w:rsid w:val="0044514D"/>
    <w:rsid w:val="004565CF"/>
    <w:rsid w:val="00462318"/>
    <w:rsid w:val="00484C8D"/>
    <w:rsid w:val="004A12BC"/>
    <w:rsid w:val="004A38E6"/>
    <w:rsid w:val="004B1AB7"/>
    <w:rsid w:val="004B2516"/>
    <w:rsid w:val="004B45BA"/>
    <w:rsid w:val="004B4C0D"/>
    <w:rsid w:val="004B5D11"/>
    <w:rsid w:val="004B6FD1"/>
    <w:rsid w:val="004B7C63"/>
    <w:rsid w:val="004C0690"/>
    <w:rsid w:val="004C367D"/>
    <w:rsid w:val="004D177E"/>
    <w:rsid w:val="004D5331"/>
    <w:rsid w:val="004D5501"/>
    <w:rsid w:val="004E330F"/>
    <w:rsid w:val="0050127F"/>
    <w:rsid w:val="00506725"/>
    <w:rsid w:val="0051301E"/>
    <w:rsid w:val="005157A5"/>
    <w:rsid w:val="00526E86"/>
    <w:rsid w:val="0052744C"/>
    <w:rsid w:val="0053149A"/>
    <w:rsid w:val="00531941"/>
    <w:rsid w:val="0053753B"/>
    <w:rsid w:val="00541F34"/>
    <w:rsid w:val="005510D6"/>
    <w:rsid w:val="00554F41"/>
    <w:rsid w:val="005575F5"/>
    <w:rsid w:val="00557B17"/>
    <w:rsid w:val="00565C2E"/>
    <w:rsid w:val="0056640F"/>
    <w:rsid w:val="00571359"/>
    <w:rsid w:val="0058079B"/>
    <w:rsid w:val="00581459"/>
    <w:rsid w:val="00590C78"/>
    <w:rsid w:val="00592447"/>
    <w:rsid w:val="005B72C8"/>
    <w:rsid w:val="005D1EC0"/>
    <w:rsid w:val="005D3DFB"/>
    <w:rsid w:val="005D7435"/>
    <w:rsid w:val="005E18A5"/>
    <w:rsid w:val="005E2930"/>
    <w:rsid w:val="005E4813"/>
    <w:rsid w:val="005E5AB5"/>
    <w:rsid w:val="005F512B"/>
    <w:rsid w:val="005F7FD1"/>
    <w:rsid w:val="006034D0"/>
    <w:rsid w:val="00604521"/>
    <w:rsid w:val="00606A01"/>
    <w:rsid w:val="00616A25"/>
    <w:rsid w:val="006214BF"/>
    <w:rsid w:val="006258CD"/>
    <w:rsid w:val="006448A1"/>
    <w:rsid w:val="00661955"/>
    <w:rsid w:val="00674E84"/>
    <w:rsid w:val="0067754B"/>
    <w:rsid w:val="00681D5D"/>
    <w:rsid w:val="00684162"/>
    <w:rsid w:val="0069382B"/>
    <w:rsid w:val="00694074"/>
    <w:rsid w:val="006A2BF4"/>
    <w:rsid w:val="006A452E"/>
    <w:rsid w:val="006A4901"/>
    <w:rsid w:val="006B383E"/>
    <w:rsid w:val="006C1455"/>
    <w:rsid w:val="006D1728"/>
    <w:rsid w:val="006D5B62"/>
    <w:rsid w:val="006D5B8D"/>
    <w:rsid w:val="006F7EE7"/>
    <w:rsid w:val="00706FD1"/>
    <w:rsid w:val="00707FBE"/>
    <w:rsid w:val="007138F8"/>
    <w:rsid w:val="007139D0"/>
    <w:rsid w:val="00717E04"/>
    <w:rsid w:val="007231C9"/>
    <w:rsid w:val="0072349E"/>
    <w:rsid w:val="007447B5"/>
    <w:rsid w:val="00757B43"/>
    <w:rsid w:val="00760DE8"/>
    <w:rsid w:val="007812F1"/>
    <w:rsid w:val="00783C7B"/>
    <w:rsid w:val="00784F57"/>
    <w:rsid w:val="00785719"/>
    <w:rsid w:val="007869BD"/>
    <w:rsid w:val="007A6086"/>
    <w:rsid w:val="007E0947"/>
    <w:rsid w:val="007E7F0F"/>
    <w:rsid w:val="007F100F"/>
    <w:rsid w:val="0080214C"/>
    <w:rsid w:val="008033D5"/>
    <w:rsid w:val="00804BE6"/>
    <w:rsid w:val="00804F31"/>
    <w:rsid w:val="008126A0"/>
    <w:rsid w:val="00812F8C"/>
    <w:rsid w:val="0081344B"/>
    <w:rsid w:val="00821B05"/>
    <w:rsid w:val="00821D51"/>
    <w:rsid w:val="0082214D"/>
    <w:rsid w:val="00824C58"/>
    <w:rsid w:val="00825A83"/>
    <w:rsid w:val="00833B86"/>
    <w:rsid w:val="00834A3A"/>
    <w:rsid w:val="00834B92"/>
    <w:rsid w:val="008477B5"/>
    <w:rsid w:val="00851770"/>
    <w:rsid w:val="00852176"/>
    <w:rsid w:val="00872EA4"/>
    <w:rsid w:val="008830B3"/>
    <w:rsid w:val="00885F9B"/>
    <w:rsid w:val="00890D1A"/>
    <w:rsid w:val="00894141"/>
    <w:rsid w:val="008974C3"/>
    <w:rsid w:val="008A3800"/>
    <w:rsid w:val="008A3B5B"/>
    <w:rsid w:val="008A4EEC"/>
    <w:rsid w:val="008A5030"/>
    <w:rsid w:val="008B0A7A"/>
    <w:rsid w:val="008B0CE0"/>
    <w:rsid w:val="008C7F39"/>
    <w:rsid w:val="008D0F0E"/>
    <w:rsid w:val="008D4D83"/>
    <w:rsid w:val="008E0759"/>
    <w:rsid w:val="008E5F38"/>
    <w:rsid w:val="008E7FD5"/>
    <w:rsid w:val="008F29BF"/>
    <w:rsid w:val="008F65E0"/>
    <w:rsid w:val="008F7657"/>
    <w:rsid w:val="0091138D"/>
    <w:rsid w:val="00911CA2"/>
    <w:rsid w:val="009177C5"/>
    <w:rsid w:val="009210B9"/>
    <w:rsid w:val="00923967"/>
    <w:rsid w:val="0092759B"/>
    <w:rsid w:val="00930A16"/>
    <w:rsid w:val="00934C77"/>
    <w:rsid w:val="00935F5F"/>
    <w:rsid w:val="00941910"/>
    <w:rsid w:val="00950F98"/>
    <w:rsid w:val="00954B71"/>
    <w:rsid w:val="0095689D"/>
    <w:rsid w:val="00966B86"/>
    <w:rsid w:val="00972636"/>
    <w:rsid w:val="0097406F"/>
    <w:rsid w:val="00977780"/>
    <w:rsid w:val="00981439"/>
    <w:rsid w:val="00985E5B"/>
    <w:rsid w:val="00991B5E"/>
    <w:rsid w:val="009A2BAE"/>
    <w:rsid w:val="009A42CD"/>
    <w:rsid w:val="009B1932"/>
    <w:rsid w:val="009B530A"/>
    <w:rsid w:val="009C076F"/>
    <w:rsid w:val="009D263D"/>
    <w:rsid w:val="009D638E"/>
    <w:rsid w:val="009E3EB8"/>
    <w:rsid w:val="009E74E1"/>
    <w:rsid w:val="009F0628"/>
    <w:rsid w:val="00A00E71"/>
    <w:rsid w:val="00A04284"/>
    <w:rsid w:val="00A047EE"/>
    <w:rsid w:val="00A11D22"/>
    <w:rsid w:val="00A14A8B"/>
    <w:rsid w:val="00A16746"/>
    <w:rsid w:val="00A20407"/>
    <w:rsid w:val="00A373C0"/>
    <w:rsid w:val="00A375B5"/>
    <w:rsid w:val="00A7235C"/>
    <w:rsid w:val="00A86D23"/>
    <w:rsid w:val="00A91102"/>
    <w:rsid w:val="00A91302"/>
    <w:rsid w:val="00A942B1"/>
    <w:rsid w:val="00AA0735"/>
    <w:rsid w:val="00AA2824"/>
    <w:rsid w:val="00AA5C72"/>
    <w:rsid w:val="00AA677A"/>
    <w:rsid w:val="00AB347E"/>
    <w:rsid w:val="00AC3EA2"/>
    <w:rsid w:val="00AC7E6D"/>
    <w:rsid w:val="00AD2CC4"/>
    <w:rsid w:val="00AD3D87"/>
    <w:rsid w:val="00AD4063"/>
    <w:rsid w:val="00AE089D"/>
    <w:rsid w:val="00AE4A87"/>
    <w:rsid w:val="00AE65B6"/>
    <w:rsid w:val="00AF266D"/>
    <w:rsid w:val="00AF44FF"/>
    <w:rsid w:val="00AF7451"/>
    <w:rsid w:val="00B06D46"/>
    <w:rsid w:val="00B122DC"/>
    <w:rsid w:val="00B22420"/>
    <w:rsid w:val="00B26613"/>
    <w:rsid w:val="00B37EF8"/>
    <w:rsid w:val="00B43B9E"/>
    <w:rsid w:val="00B44497"/>
    <w:rsid w:val="00B45B9D"/>
    <w:rsid w:val="00B55FA8"/>
    <w:rsid w:val="00B57EA0"/>
    <w:rsid w:val="00B61D11"/>
    <w:rsid w:val="00B61F5D"/>
    <w:rsid w:val="00B66DBB"/>
    <w:rsid w:val="00B67F41"/>
    <w:rsid w:val="00B75CF8"/>
    <w:rsid w:val="00B801A3"/>
    <w:rsid w:val="00B818D4"/>
    <w:rsid w:val="00B90982"/>
    <w:rsid w:val="00B951BD"/>
    <w:rsid w:val="00BA2DF3"/>
    <w:rsid w:val="00BB0E10"/>
    <w:rsid w:val="00BB765D"/>
    <w:rsid w:val="00BC6AE8"/>
    <w:rsid w:val="00BD2FB7"/>
    <w:rsid w:val="00BD484C"/>
    <w:rsid w:val="00BD54D7"/>
    <w:rsid w:val="00BD760B"/>
    <w:rsid w:val="00BE70C5"/>
    <w:rsid w:val="00BF099D"/>
    <w:rsid w:val="00BF23DA"/>
    <w:rsid w:val="00BF3A3C"/>
    <w:rsid w:val="00C06892"/>
    <w:rsid w:val="00C12FA7"/>
    <w:rsid w:val="00C1334E"/>
    <w:rsid w:val="00C148AF"/>
    <w:rsid w:val="00C23A68"/>
    <w:rsid w:val="00C26CBE"/>
    <w:rsid w:val="00C27495"/>
    <w:rsid w:val="00C36D97"/>
    <w:rsid w:val="00C47E61"/>
    <w:rsid w:val="00C53E72"/>
    <w:rsid w:val="00C67C27"/>
    <w:rsid w:val="00C70315"/>
    <w:rsid w:val="00C7201B"/>
    <w:rsid w:val="00C877C0"/>
    <w:rsid w:val="00C91C9E"/>
    <w:rsid w:val="00C93B70"/>
    <w:rsid w:val="00CC0AE5"/>
    <w:rsid w:val="00CC7F5F"/>
    <w:rsid w:val="00CD6184"/>
    <w:rsid w:val="00CF5B5D"/>
    <w:rsid w:val="00CF5F48"/>
    <w:rsid w:val="00D04A81"/>
    <w:rsid w:val="00D10622"/>
    <w:rsid w:val="00D1759D"/>
    <w:rsid w:val="00D23080"/>
    <w:rsid w:val="00D27400"/>
    <w:rsid w:val="00D320B2"/>
    <w:rsid w:val="00D33618"/>
    <w:rsid w:val="00D358CE"/>
    <w:rsid w:val="00D45B3E"/>
    <w:rsid w:val="00D45BDB"/>
    <w:rsid w:val="00D530A8"/>
    <w:rsid w:val="00D55BE2"/>
    <w:rsid w:val="00D64107"/>
    <w:rsid w:val="00D64B58"/>
    <w:rsid w:val="00D6740C"/>
    <w:rsid w:val="00D70560"/>
    <w:rsid w:val="00D7410C"/>
    <w:rsid w:val="00D8005E"/>
    <w:rsid w:val="00D8749C"/>
    <w:rsid w:val="00D87B7B"/>
    <w:rsid w:val="00D9372D"/>
    <w:rsid w:val="00D93ED7"/>
    <w:rsid w:val="00DA2463"/>
    <w:rsid w:val="00DB1151"/>
    <w:rsid w:val="00DC1E3C"/>
    <w:rsid w:val="00DC350B"/>
    <w:rsid w:val="00DC67A6"/>
    <w:rsid w:val="00DD289D"/>
    <w:rsid w:val="00DD523F"/>
    <w:rsid w:val="00DE3C23"/>
    <w:rsid w:val="00DE6F22"/>
    <w:rsid w:val="00DE7C2E"/>
    <w:rsid w:val="00DF1163"/>
    <w:rsid w:val="00DF1C92"/>
    <w:rsid w:val="00E02508"/>
    <w:rsid w:val="00E0554F"/>
    <w:rsid w:val="00E07E7F"/>
    <w:rsid w:val="00E17DDE"/>
    <w:rsid w:val="00E27156"/>
    <w:rsid w:val="00E46F03"/>
    <w:rsid w:val="00E545F1"/>
    <w:rsid w:val="00E61E66"/>
    <w:rsid w:val="00E63505"/>
    <w:rsid w:val="00E660C8"/>
    <w:rsid w:val="00E73D6B"/>
    <w:rsid w:val="00E82BF4"/>
    <w:rsid w:val="00E871B8"/>
    <w:rsid w:val="00E9462C"/>
    <w:rsid w:val="00EB6551"/>
    <w:rsid w:val="00EC387D"/>
    <w:rsid w:val="00EC76C1"/>
    <w:rsid w:val="00ED4AE0"/>
    <w:rsid w:val="00ED4F99"/>
    <w:rsid w:val="00EE4E13"/>
    <w:rsid w:val="00EF3910"/>
    <w:rsid w:val="00F04547"/>
    <w:rsid w:val="00F11A03"/>
    <w:rsid w:val="00F1455B"/>
    <w:rsid w:val="00F23725"/>
    <w:rsid w:val="00F3197C"/>
    <w:rsid w:val="00F40460"/>
    <w:rsid w:val="00F47463"/>
    <w:rsid w:val="00F63AB1"/>
    <w:rsid w:val="00F846AF"/>
    <w:rsid w:val="00F91DA7"/>
    <w:rsid w:val="00F92359"/>
    <w:rsid w:val="00F96CE9"/>
    <w:rsid w:val="00FA018B"/>
    <w:rsid w:val="00FA04D8"/>
    <w:rsid w:val="00FA138B"/>
    <w:rsid w:val="00FB0B06"/>
    <w:rsid w:val="00FB3D56"/>
    <w:rsid w:val="00FB7A66"/>
    <w:rsid w:val="00FD2EBC"/>
    <w:rsid w:val="00FD42FC"/>
    <w:rsid w:val="00FE3B7E"/>
    <w:rsid w:val="00FE3DC1"/>
    <w:rsid w:val="00FE46FD"/>
    <w:rsid w:val="00FF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81AFD7"/>
  <w15:docId w15:val="{D924B67B-888D-4340-B75E-3D56CA58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547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2C65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ipervnculo">
    <w:name w:val="Hyperlink"/>
    <w:uiPriority w:val="99"/>
    <w:unhideWhenUsed/>
    <w:rsid w:val="002C653C"/>
    <w:rPr>
      <w:color w:val="0000FF"/>
      <w:u w:val="single"/>
    </w:rPr>
  </w:style>
  <w:style w:type="paragraph" w:customStyle="1" w:styleId="NoParagraphStyle">
    <w:name w:val="[No Paragraph Style]"/>
    <w:rsid w:val="002C65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 w:eastAsia="es-ES"/>
    </w:rPr>
  </w:style>
  <w:style w:type="character" w:styleId="Refdecomentario">
    <w:name w:val="annotation reference"/>
    <w:uiPriority w:val="99"/>
    <w:semiHidden/>
    <w:unhideWhenUsed/>
    <w:rsid w:val="00AF44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44FF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F44FF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44F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F44FF"/>
    <w:rPr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44F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F44FF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99"/>
    <w:qFormat/>
    <w:rsid w:val="00EC76C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s-CL" w:eastAsia="es-CL"/>
    </w:rPr>
  </w:style>
  <w:style w:type="character" w:styleId="Textoennegrita">
    <w:name w:val="Strong"/>
    <w:uiPriority w:val="22"/>
    <w:qFormat/>
    <w:rsid w:val="00950F98"/>
    <w:rPr>
      <w:b/>
      <w:bCs/>
    </w:rPr>
  </w:style>
  <w:style w:type="paragraph" w:customStyle="1" w:styleId="Institucin">
    <w:name w:val="Institución"/>
    <w:basedOn w:val="Normal"/>
    <w:next w:val="Normal"/>
    <w:rsid w:val="005E2930"/>
    <w:pPr>
      <w:tabs>
        <w:tab w:val="num" w:pos="360"/>
        <w:tab w:val="left" w:pos="1440"/>
        <w:tab w:val="right" w:pos="6480"/>
      </w:tabs>
      <w:spacing w:before="60" w:line="220" w:lineRule="atLeast"/>
      <w:ind w:left="360" w:hanging="360"/>
      <w:jc w:val="both"/>
    </w:pPr>
    <w:rPr>
      <w:rFonts w:ascii="Garamond" w:eastAsia="Times New Roman" w:hAnsi="Garamond"/>
      <w:sz w:val="22"/>
      <w:szCs w:val="20"/>
      <w:lang w:val="es-ES"/>
    </w:rPr>
  </w:style>
  <w:style w:type="paragraph" w:customStyle="1" w:styleId="Logro">
    <w:name w:val="Logro"/>
    <w:basedOn w:val="Textoindependiente"/>
    <w:rsid w:val="005E2930"/>
    <w:pPr>
      <w:numPr>
        <w:numId w:val="2"/>
      </w:numPr>
      <w:spacing w:after="60" w:line="240" w:lineRule="atLeast"/>
      <w:jc w:val="both"/>
    </w:pPr>
    <w:rPr>
      <w:rFonts w:ascii="Garamond" w:eastAsia="Times New Roman" w:hAnsi="Garamond"/>
      <w:sz w:val="22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5E2930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5E2930"/>
    <w:rPr>
      <w:sz w:val="24"/>
      <w:szCs w:val="24"/>
      <w:lang w:val="es-ES_tradnl" w:eastAsia="es-ES"/>
    </w:rPr>
  </w:style>
  <w:style w:type="paragraph" w:customStyle="1" w:styleId="Objetivo">
    <w:name w:val="Objetivo"/>
    <w:basedOn w:val="Normal"/>
    <w:next w:val="Textoindependiente"/>
    <w:rsid w:val="005E2930"/>
    <w:pPr>
      <w:tabs>
        <w:tab w:val="num" w:pos="360"/>
      </w:tabs>
      <w:spacing w:before="60" w:after="220" w:line="220" w:lineRule="atLeast"/>
      <w:ind w:left="360" w:hanging="360"/>
      <w:jc w:val="both"/>
    </w:pPr>
    <w:rPr>
      <w:rFonts w:ascii="Garamond" w:eastAsia="Times New Roman" w:hAnsi="Garamond"/>
      <w:sz w:val="22"/>
      <w:szCs w:val="20"/>
      <w:lang w:val="es-ES"/>
    </w:rPr>
  </w:style>
  <w:style w:type="paragraph" w:styleId="Sinespaciado">
    <w:name w:val="No Spacing"/>
    <w:uiPriority w:val="1"/>
    <w:qFormat/>
    <w:rsid w:val="00C12FA7"/>
    <w:rPr>
      <w:rFonts w:ascii="Calibri" w:eastAsia="Calibri" w:hAnsi="Calibri"/>
      <w:sz w:val="22"/>
      <w:szCs w:val="22"/>
      <w:lang w:eastAsia="en-US"/>
    </w:rPr>
  </w:style>
  <w:style w:type="paragraph" w:customStyle="1" w:styleId="Negrita">
    <w:name w:val="Negrita"/>
    <w:basedOn w:val="Normal"/>
    <w:rsid w:val="00BE70C5"/>
    <w:pPr>
      <w:spacing w:line="264" w:lineRule="auto"/>
    </w:pPr>
    <w:rPr>
      <w:rFonts w:ascii="Corbel" w:eastAsia="Corbel" w:hAnsi="Corbel" w:cs="Miriam"/>
      <w:b/>
      <w:spacing w:val="10"/>
      <w:sz w:val="16"/>
      <w:szCs w:val="22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991B5E"/>
    <w:pPr>
      <w:tabs>
        <w:tab w:val="center" w:pos="4419"/>
        <w:tab w:val="right" w:pos="8838"/>
      </w:tabs>
    </w:pPr>
    <w:rPr>
      <w:rFonts w:ascii="Times New Roman" w:eastAsia="Times New Roman" w:hAnsi="Times New Roman"/>
      <w:lang w:val="es-ES" w:bidi="he-IL"/>
    </w:rPr>
  </w:style>
  <w:style w:type="character" w:customStyle="1" w:styleId="EncabezadoCar">
    <w:name w:val="Encabezado Car"/>
    <w:link w:val="Encabezado"/>
    <w:uiPriority w:val="99"/>
    <w:rsid w:val="00991B5E"/>
    <w:rPr>
      <w:rFonts w:ascii="Times New Roman" w:eastAsia="Times New Roman" w:hAnsi="Times New Roman"/>
      <w:sz w:val="24"/>
      <w:szCs w:val="24"/>
      <w:lang w:val="es-ES" w:eastAsia="es-ES" w:bidi="he-IL"/>
    </w:rPr>
  </w:style>
  <w:style w:type="paragraph" w:styleId="NormalWeb">
    <w:name w:val="Normal (Web)"/>
    <w:basedOn w:val="Normal"/>
    <w:rsid w:val="009210B9"/>
    <w:pPr>
      <w:spacing w:before="100" w:beforeAutospacing="1" w:after="100" w:afterAutospacing="1"/>
    </w:pPr>
    <w:rPr>
      <w:rFonts w:ascii="Times New Roman" w:eastAsia="Times New Roman" w:hAnsi="Times New Roman"/>
      <w:color w:val="000000"/>
      <w:lang w:val="es-CL"/>
    </w:rPr>
  </w:style>
  <w:style w:type="paragraph" w:customStyle="1" w:styleId="Direccin2">
    <w:name w:val="Dirección 2"/>
    <w:basedOn w:val="Normal"/>
    <w:rsid w:val="000D45F9"/>
    <w:pPr>
      <w:spacing w:line="160" w:lineRule="atLeast"/>
      <w:jc w:val="both"/>
    </w:pPr>
    <w:rPr>
      <w:rFonts w:ascii="Bookman Old Style" w:eastAsia="Batang" w:hAnsi="Bookman Old Style"/>
      <w:sz w:val="14"/>
      <w:lang w:val="es-CL" w:eastAsia="en-US"/>
    </w:rPr>
  </w:style>
  <w:style w:type="character" w:customStyle="1" w:styleId="apple-style-span">
    <w:name w:val="apple-style-span"/>
    <w:rsid w:val="00354D23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F765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8F7657"/>
    <w:rPr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B4ED8-18D2-CF49-BB06-58F62AD41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3252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Adolfo Ibanez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DLC 3</dc:creator>
  <cp:lastModifiedBy>Miguel Klarian</cp:lastModifiedBy>
  <cp:revision>4</cp:revision>
  <cp:lastPrinted>2018-10-23T12:49:00Z</cp:lastPrinted>
  <dcterms:created xsi:type="dcterms:W3CDTF">2024-11-25T03:29:00Z</dcterms:created>
  <dcterms:modified xsi:type="dcterms:W3CDTF">2024-11-25T03:41:00Z</dcterms:modified>
</cp:coreProperties>
</file>